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87"/>
        <w:gridCol w:w="1296"/>
      </w:tblGrid>
      <w:tr w:rsidR="00AC1D91" w:rsidRPr="00394A5B" w14:paraId="6FC7C164" w14:textId="77777777" w:rsidTr="00A2126D">
        <w:trPr>
          <w:trHeight w:val="939"/>
        </w:trPr>
        <w:tc>
          <w:tcPr>
            <w:tcW w:w="1553" w:type="dxa"/>
            <w:tcBorders>
              <w:bottom w:val="nil"/>
            </w:tcBorders>
            <w:shd w:val="clear" w:color="auto" w:fill="auto"/>
          </w:tcPr>
          <w:p w14:paraId="5E4921A5" w14:textId="5C764F71" w:rsidR="00AC1D91" w:rsidRPr="00394A5B" w:rsidRDefault="00AC1D91" w:rsidP="00365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" w:eastAsia="es-ES"/>
              </w:rPr>
            </w:pPr>
            <w:bookmarkStart w:id="0" w:name="_Hlk508882779"/>
            <w:r w:rsidRPr="00394A5B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F042235" wp14:editId="3CA13787">
                  <wp:extent cx="466725" cy="551584"/>
                  <wp:effectExtent l="0" t="0" r="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1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369C968D" w14:textId="77777777" w:rsidR="00AC1D91" w:rsidRPr="00394A5B" w:rsidRDefault="00AC1D91" w:rsidP="00A2126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44"/>
                <w:szCs w:val="44"/>
                <w:lang w:val="es-ES" w:eastAsia="es-ES"/>
              </w:rPr>
            </w:pPr>
            <w:r w:rsidRPr="00394A5B">
              <w:rPr>
                <w:rFonts w:ascii="Bernard MT Condensed" w:eastAsia="Times New Roman" w:hAnsi="Bernard MT Condensed" w:cs="Times New Roman"/>
                <w:sz w:val="44"/>
                <w:szCs w:val="44"/>
                <w:lang w:val="es-ES" w:eastAsia="es-ES"/>
              </w:rPr>
              <w:t>ESCUELA SAN CLEMENTE</w:t>
            </w:r>
          </w:p>
          <w:p w14:paraId="3048705F" w14:textId="77777777" w:rsidR="00AC1D91" w:rsidRDefault="00AC1D91" w:rsidP="00A2126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</w:pPr>
            <w:r w:rsidRPr="00394A5B"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 xml:space="preserve">DIRECCIÓN: CLODOMIRO SILVA, #362 – FONOS (71) </w:t>
            </w:r>
            <w:r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>2</w:t>
            </w:r>
            <w:r w:rsidRPr="00394A5B"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>621273</w:t>
            </w:r>
          </w:p>
          <w:p w14:paraId="660BBB7C" w14:textId="02F1C27D" w:rsidR="00AC1D91" w:rsidRPr="00394A5B" w:rsidRDefault="00AC1D91" w:rsidP="00A2126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 xml:space="preserve">Unidad Técnico Pedagógica 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auto"/>
          </w:tcPr>
          <w:p w14:paraId="6B246F1E" w14:textId="77777777" w:rsidR="00AC1D91" w:rsidRPr="00394A5B" w:rsidRDefault="00AC1D91" w:rsidP="00A21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 w:eastAsia="es-ES"/>
              </w:rPr>
            </w:pPr>
            <w:r w:rsidRPr="00394A5B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FDBFB94" wp14:editId="054F25D3">
                  <wp:extent cx="389792" cy="533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92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52FA8C4" w14:textId="46E35BC7" w:rsidR="00AC1D91" w:rsidRDefault="00AC1D91" w:rsidP="00AC1D91">
      <w:pPr>
        <w:jc w:val="both"/>
      </w:pPr>
      <w:r w:rsidRPr="00A30CCF">
        <w:rPr>
          <w:b/>
          <w:bCs/>
        </w:rPr>
        <w:t>PROFESOR</w:t>
      </w:r>
      <w:r>
        <w:t>: María José Janin Cerda.</w:t>
      </w:r>
    </w:p>
    <w:p w14:paraId="306A1A88" w14:textId="4C214B83" w:rsidR="00AC1D91" w:rsidRDefault="00AC1D91" w:rsidP="00AC1D91">
      <w:pPr>
        <w:spacing w:after="0"/>
        <w:jc w:val="both"/>
      </w:pPr>
      <w:r w:rsidRPr="00A30CCF">
        <w:rPr>
          <w:b/>
          <w:bCs/>
        </w:rPr>
        <w:t>Unidad:</w:t>
      </w:r>
      <w:r>
        <w:t xml:space="preserve"> </w:t>
      </w:r>
      <w:r w:rsidR="00ED06FB">
        <w:t>5</w:t>
      </w:r>
    </w:p>
    <w:p w14:paraId="71889724" w14:textId="19A7C1DA" w:rsidR="00AC1D91" w:rsidRPr="00A30CCF" w:rsidRDefault="00AC1D91" w:rsidP="00AC1D91">
      <w:pPr>
        <w:spacing w:after="0"/>
        <w:jc w:val="both"/>
        <w:rPr>
          <w:b/>
          <w:bCs/>
        </w:rPr>
      </w:pPr>
      <w:r w:rsidRPr="00A30CCF">
        <w:rPr>
          <w:b/>
          <w:bCs/>
        </w:rPr>
        <w:t>Instrucciones Generales</w:t>
      </w:r>
    </w:p>
    <w:p w14:paraId="201B21B6" w14:textId="320AD036" w:rsidR="00AC1D91" w:rsidRPr="008F3399" w:rsidRDefault="00AC1D91" w:rsidP="00AC1D91">
      <w:pPr>
        <w:pStyle w:val="Prrafodelista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t xml:space="preserve">Escribe todo en tu </w:t>
      </w:r>
      <w:r w:rsidR="00E25D54">
        <w:t>cuaderno. (</w:t>
      </w:r>
      <w:r w:rsidR="00E25D54" w:rsidRPr="008F3399">
        <w:rPr>
          <w:b/>
          <w:bCs/>
          <w:u w:val="single"/>
        </w:rPr>
        <w:t>todo</w:t>
      </w:r>
      <w:r w:rsidR="008141C8" w:rsidRPr="008F3399">
        <w:rPr>
          <w:b/>
          <w:bCs/>
          <w:u w:val="single"/>
        </w:rPr>
        <w:t xml:space="preserve"> se escribe nada se imprime).</w:t>
      </w:r>
    </w:p>
    <w:p w14:paraId="4BE910AB" w14:textId="77777777" w:rsidR="00AC1D91" w:rsidRDefault="00AC1D91" w:rsidP="00AC1D91">
      <w:pPr>
        <w:pStyle w:val="Prrafodelista"/>
        <w:numPr>
          <w:ilvl w:val="0"/>
          <w:numId w:val="1"/>
        </w:numPr>
        <w:spacing w:after="0"/>
        <w:jc w:val="both"/>
      </w:pPr>
      <w:r>
        <w:t>Recuerda que debe estar escrito solo por el estudiante.</w:t>
      </w:r>
    </w:p>
    <w:p w14:paraId="473149E3" w14:textId="482BC86D" w:rsidR="00AC1D91" w:rsidRDefault="00AC1D91" w:rsidP="00AC1D91">
      <w:pPr>
        <w:pStyle w:val="Prrafodelista"/>
        <w:numPr>
          <w:ilvl w:val="0"/>
          <w:numId w:val="1"/>
        </w:numPr>
        <w:spacing w:after="0"/>
        <w:jc w:val="both"/>
      </w:pPr>
      <w:r>
        <w:t>Al iniciar con mayúscula y rojo.</w:t>
      </w:r>
    </w:p>
    <w:p w14:paraId="45A273CC" w14:textId="4257003D" w:rsidR="001B2A85" w:rsidRDefault="0018347A" w:rsidP="008141C8">
      <w:pPr>
        <w:pStyle w:val="Prrafodelista"/>
        <w:numPr>
          <w:ilvl w:val="0"/>
          <w:numId w:val="2"/>
        </w:numPr>
        <w:spacing w:after="0"/>
        <w:jc w:val="both"/>
      </w:pPr>
      <w:r>
        <w:t>L</w:t>
      </w:r>
      <w:r w:rsidR="00AC1D91">
        <w:t xml:space="preserve">as tareas al correo </w:t>
      </w:r>
      <w:hyperlink r:id="rId7" w:history="1">
        <w:r w:rsidR="00AC1D91" w:rsidRPr="00D42DBC">
          <w:rPr>
            <w:rStyle w:val="Hipervnculo"/>
          </w:rPr>
          <w:t>kote.janin@hotmail.es</w:t>
        </w:r>
      </w:hyperlink>
      <w:r w:rsidR="00AC1D91">
        <w:t xml:space="preserve"> </w:t>
      </w:r>
      <w:r w:rsidR="00861EE6">
        <w:t>(con</w:t>
      </w:r>
      <w:r w:rsidR="00AC1D91">
        <w:t xml:space="preserve"> nombre del estudiante)</w:t>
      </w:r>
      <w:r w:rsidR="008141C8">
        <w:t xml:space="preserve"> o por </w:t>
      </w:r>
      <w:r w:rsidR="00E25D54">
        <w:t>WhatsApp.</w:t>
      </w:r>
      <w:r w:rsidR="00AC1D91">
        <w:t xml:space="preserve"> </w:t>
      </w:r>
      <w:r>
        <w:t xml:space="preserve">Mandar </w:t>
      </w:r>
      <w:r w:rsidR="00072811">
        <w:t>2</w:t>
      </w:r>
      <w:r w:rsidR="006E48EB">
        <w:t>7</w:t>
      </w:r>
      <w:r w:rsidR="00ED06FB">
        <w:t>-11-2020 hasta las 13:30 respetar horario.</w:t>
      </w:r>
    </w:p>
    <w:p w14:paraId="460BABAE" w14:textId="00B4E6AE" w:rsidR="004A3CB8" w:rsidRDefault="004A3CB8" w:rsidP="004A3CB8">
      <w:pPr>
        <w:pStyle w:val="Prrafodelista"/>
        <w:spacing w:after="0"/>
        <w:jc w:val="both"/>
      </w:pPr>
    </w:p>
    <w:p w14:paraId="0C449837" w14:textId="567C705B" w:rsidR="006E48EB" w:rsidRDefault="006E48EB" w:rsidP="006E48EB">
      <w:pPr>
        <w:jc w:val="center"/>
      </w:pPr>
      <w:r>
        <w:t>Retroalimentación unidad 6</w:t>
      </w:r>
    </w:p>
    <w:p w14:paraId="7EEF4253" w14:textId="329AB82F" w:rsidR="006E48EB" w:rsidRDefault="0095547C" w:rsidP="0095547C">
      <w:pPr>
        <w:pStyle w:val="Prrafodelista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38A0BA" wp14:editId="07AF9F3E">
            <wp:simplePos x="0" y="0"/>
            <wp:positionH relativeFrom="column">
              <wp:posOffset>455295</wp:posOffset>
            </wp:positionH>
            <wp:positionV relativeFrom="paragraph">
              <wp:posOffset>191770</wp:posOffset>
            </wp:positionV>
            <wp:extent cx="4166870" cy="3242945"/>
            <wp:effectExtent l="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8EB">
        <w:t>Lee atentamente el texto y responde las preguntas.</w:t>
      </w:r>
    </w:p>
    <w:p w14:paraId="0652A787" w14:textId="25867747" w:rsidR="006E48EB" w:rsidRDefault="006E48EB" w:rsidP="006E48EB">
      <w:pPr>
        <w:pStyle w:val="Prrafodelista"/>
        <w:jc w:val="both"/>
      </w:pPr>
    </w:p>
    <w:p w14:paraId="3DBB2658" w14:textId="77777777" w:rsidR="006E48EB" w:rsidRDefault="006E48EB" w:rsidP="006E48EB">
      <w:pPr>
        <w:jc w:val="center"/>
      </w:pPr>
    </w:p>
    <w:p w14:paraId="6B256BF9" w14:textId="777CB9CE" w:rsidR="00D34813" w:rsidRDefault="00D34813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06F0FB17" w14:textId="5F10F00E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27D62B78" w14:textId="5E4E6106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7FED197D" w14:textId="45F7C958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4DF41567" w14:textId="27E5E17E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390866C8" w14:textId="125BCF7D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6733B72A" w14:textId="4606AE68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095DB80E" w14:textId="6B6AB69E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77ECBAD0" w14:textId="4FC7C1A9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3D5D533A" w14:textId="404EA1F3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23A7C4DD" w14:textId="7638271A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634101F6" w14:textId="4FF51B66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0928FA84" w14:textId="041F40FF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3E0D1C1A" w14:textId="17FBE465" w:rsidR="0095547C" w:rsidRDefault="0095547C" w:rsidP="006E48EB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023C5833" w14:textId="4E109890" w:rsidR="0095547C" w:rsidRDefault="0095547C" w:rsidP="0095547C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6DB9A015" w14:textId="053F3952" w:rsidR="0095547C" w:rsidRDefault="0095547C" w:rsidP="0095547C">
      <w:pPr>
        <w:spacing w:after="0"/>
        <w:jc w:val="center"/>
        <w:rPr>
          <w:rFonts w:ascii="Arial" w:eastAsiaTheme="minorHAnsi" w:hAnsi="Arial" w:cs="Arial"/>
          <w:color w:val="0D0D0D" w:themeColor="text1" w:themeTint="F2"/>
          <w:lang w:eastAsia="en-US"/>
        </w:rPr>
      </w:pPr>
    </w:p>
    <w:p w14:paraId="33CBF95A" w14:textId="1C1DD422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color w:val="000000" w:themeColor="text1"/>
          <w:lang w:eastAsia="en-US"/>
        </w:rPr>
        <w:t xml:space="preserve">1. </w:t>
      </w:r>
      <w:r w:rsidRPr="0095547C">
        <w:rPr>
          <w:rFonts w:eastAsiaTheme="minorHAnsi" w:cstheme="minorHAnsi"/>
          <w:color w:val="000000" w:themeColor="text1"/>
          <w:lang w:eastAsia="en-US"/>
        </w:rPr>
        <w:t>¿Cuál es el propósito comunicativo del texto que leíste?</w:t>
      </w:r>
    </w:p>
    <w:p w14:paraId="3329AF5D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A. Informar sobre los beneficios que tiene para la salud comer sopaipillas.</w:t>
      </w:r>
    </w:p>
    <w:p w14:paraId="61394911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B. Expresar la emoción que provocan las sopaipillas.</w:t>
      </w:r>
    </w:p>
    <w:p w14:paraId="6DB4F98C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C. Entretener narrando la historia de las sopaipillas.</w:t>
      </w:r>
    </w:p>
    <w:p w14:paraId="2E2BEBCF" w14:textId="77777777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D. Enseñar a cocinar sopaipillas sureñas.</w:t>
      </w:r>
    </w:p>
    <w:p w14:paraId="6F913C6F" w14:textId="77777777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13E4A407" w14:textId="7847C6EF" w:rsidR="0095547C" w:rsidRDefault="0095547C" w:rsidP="0095547C">
      <w:pPr>
        <w:spacing w:after="0"/>
        <w:jc w:val="both"/>
        <w:rPr>
          <w:rFonts w:eastAsiaTheme="minorHAnsi" w:cstheme="minorHAnsi"/>
          <w:lang w:eastAsia="en-US"/>
        </w:rPr>
      </w:pPr>
      <w:proofErr w:type="gramStart"/>
      <w:r>
        <w:rPr>
          <w:rFonts w:eastAsiaTheme="minorHAnsi" w:cstheme="minorHAnsi"/>
          <w:color w:val="000000" w:themeColor="text1"/>
          <w:lang w:eastAsia="en-US"/>
        </w:rPr>
        <w:t>2.</w:t>
      </w:r>
      <w:r w:rsidRPr="0095547C">
        <w:rPr>
          <w:rFonts w:eastAsiaTheme="minorHAnsi" w:cstheme="minorHAnsi"/>
          <w:lang w:eastAsia="en-US"/>
        </w:rPr>
        <w:t>¿</w:t>
      </w:r>
      <w:proofErr w:type="gramEnd"/>
      <w:r w:rsidRPr="0095547C">
        <w:rPr>
          <w:rFonts w:eastAsiaTheme="minorHAnsi" w:cstheme="minorHAnsi"/>
          <w:lang w:eastAsia="en-US"/>
        </w:rPr>
        <w:t>Qué ingredientes se utilizan para hacer la masa de las sopaipillas?</w:t>
      </w:r>
    </w:p>
    <w:p w14:paraId="74A7A7A5" w14:textId="288BCA62" w:rsidR="0095547C" w:rsidRDefault="0095547C" w:rsidP="0095547C">
      <w:pPr>
        <w:spacing w:after="0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________________________________________________________________________________________________________________________________________________________________</w:t>
      </w:r>
    </w:p>
    <w:p w14:paraId="15DFDD0F" w14:textId="59DC761A" w:rsidR="0095547C" w:rsidRDefault="0095547C" w:rsidP="0095547C">
      <w:pPr>
        <w:spacing w:after="0"/>
        <w:jc w:val="both"/>
        <w:rPr>
          <w:rFonts w:eastAsiaTheme="minorHAnsi" w:cstheme="minorHAnsi"/>
          <w:lang w:eastAsia="en-US"/>
        </w:rPr>
      </w:pPr>
    </w:p>
    <w:p w14:paraId="63A00822" w14:textId="26FA05E4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proofErr w:type="gramStart"/>
      <w:r w:rsidRPr="0095547C">
        <w:rPr>
          <w:rFonts w:eastAsiaTheme="minorHAnsi" w:cstheme="minorHAnsi"/>
          <w:color w:val="000000" w:themeColor="text1"/>
          <w:lang w:eastAsia="en-US"/>
        </w:rPr>
        <w:t>3.</w:t>
      </w:r>
      <w:r w:rsidRPr="0095547C">
        <w:rPr>
          <w:rFonts w:eastAsiaTheme="minorHAnsi" w:cstheme="minorHAnsi"/>
          <w:color w:val="000000" w:themeColor="text1"/>
          <w:lang w:eastAsia="en-US"/>
        </w:rPr>
        <w:t>¿</w:t>
      </w:r>
      <w:proofErr w:type="gramEnd"/>
      <w:r w:rsidRPr="0095547C">
        <w:rPr>
          <w:rFonts w:eastAsiaTheme="minorHAnsi" w:cstheme="minorHAnsi"/>
          <w:color w:val="000000" w:themeColor="text1"/>
          <w:lang w:eastAsia="en-US"/>
        </w:rPr>
        <w:t>Para qué sirve la fotografía que acompaña al texto?</w:t>
      </w:r>
    </w:p>
    <w:p w14:paraId="0D64FB3D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A. Para mostrar los pasos de preparación.</w:t>
      </w:r>
    </w:p>
    <w:p w14:paraId="76070270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B. Para mostrar el resultado de la receta.</w:t>
      </w:r>
    </w:p>
    <w:p w14:paraId="05F57422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C. Para mostrar los ingredientes.</w:t>
      </w:r>
    </w:p>
    <w:p w14:paraId="79ABBA94" w14:textId="3474F021" w:rsidR="0095547C" w:rsidRP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D. Para decorar el texto.</w:t>
      </w:r>
    </w:p>
    <w:p w14:paraId="04180FF3" w14:textId="77E9143B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6385535A" w14:textId="4502E1C5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4.</w:t>
      </w:r>
      <w:r w:rsidRPr="0095547C">
        <w:rPr>
          <w:rFonts w:eastAsiaTheme="minorHAnsi" w:cstheme="minorHAnsi"/>
          <w:color w:val="000000" w:themeColor="text1"/>
          <w:lang w:eastAsia="en-US"/>
        </w:rPr>
        <w:t>Si alguien prepara la receta y las sopaipillas se inflan, ¿qué habrá ocurrido?</w:t>
      </w:r>
    </w:p>
    <w:p w14:paraId="0CDBA0D4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A. No amasó fuertemente la masa.</w:t>
      </w:r>
    </w:p>
    <w:p w14:paraId="60B5A587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B. No pinchó las sopaipillas con el tenedor.</w:t>
      </w:r>
    </w:p>
    <w:p w14:paraId="339C14F2" w14:textId="77777777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C. No utilizó la cantidad de harina adecuada.</w:t>
      </w:r>
    </w:p>
    <w:p w14:paraId="43BA1AD0" w14:textId="19474C2A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D. No calentó lo suficiente el aceite para freírlas.</w:t>
      </w:r>
    </w:p>
    <w:p w14:paraId="5F419C61" w14:textId="73192D1F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2099B71F" w14:textId="625CA85A" w:rsid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ascii="TradeGothicLTStd-Light" w:eastAsiaTheme="minorHAnsi" w:hAnsi="TradeGothicLTStd-Light" w:cs="TradeGothicLTStd-Light"/>
          <w:color w:val="000000"/>
          <w:sz w:val="25"/>
          <w:szCs w:val="25"/>
          <w:lang w:eastAsia="en-US"/>
        </w:rPr>
      </w:pPr>
    </w:p>
    <w:p w14:paraId="17B3716B" w14:textId="77777777" w:rsid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ascii="TradeGothicLTStd-Light" w:eastAsiaTheme="minorHAnsi" w:hAnsi="TradeGothicLTStd-Light" w:cs="TradeGothicLTStd-Light"/>
          <w:color w:val="000000"/>
          <w:sz w:val="25"/>
          <w:szCs w:val="25"/>
          <w:lang w:eastAsia="en-US"/>
        </w:rPr>
      </w:pPr>
    </w:p>
    <w:p w14:paraId="49926EE2" w14:textId="21858902" w:rsidR="0095547C" w:rsidRPr="0095547C" w:rsidRDefault="0095547C" w:rsidP="0095547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5.</w:t>
      </w:r>
      <w:r w:rsidRPr="0095547C">
        <w:rPr>
          <w:rFonts w:eastAsiaTheme="minorHAnsi" w:cstheme="minorHAnsi"/>
          <w:color w:val="000000" w:themeColor="text1"/>
          <w:lang w:eastAsia="en-US"/>
        </w:rPr>
        <w:t>Encierra con rojo las palabras que pertenecen a la familia semántica de alimentos y</w:t>
      </w:r>
    </w:p>
    <w:p w14:paraId="27E4F014" w14:textId="5A12DEDA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 w:rsidRPr="0095547C">
        <w:rPr>
          <w:rFonts w:eastAsiaTheme="minorHAnsi" w:cstheme="minorHAnsi"/>
          <w:color w:val="000000" w:themeColor="text1"/>
          <w:lang w:eastAsia="en-US"/>
        </w:rPr>
        <w:t>con azul, las que pertenecen a la de utensilios.</w:t>
      </w:r>
    </w:p>
    <w:p w14:paraId="3C1EB10A" w14:textId="723A102C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502E1052" wp14:editId="388B620B">
            <wp:simplePos x="0" y="0"/>
            <wp:positionH relativeFrom="margin">
              <wp:align>left</wp:align>
            </wp:positionH>
            <wp:positionV relativeFrom="paragraph">
              <wp:posOffset>55018</wp:posOffset>
            </wp:positionV>
            <wp:extent cx="4105910" cy="707390"/>
            <wp:effectExtent l="0" t="0" r="889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C27E4" w14:textId="563D15CA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079BF67" w14:textId="347FB763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22AB2F27" w14:textId="1C3CAB02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5E793C46" w14:textId="6C0A2D62" w:rsidR="0095547C" w:rsidRDefault="0095547C" w:rsidP="0095547C">
      <w:p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5D7BEE47" w14:textId="5FF83799" w:rsidR="0095547C" w:rsidRDefault="0095547C" w:rsidP="0095547C">
      <w:pPr>
        <w:pStyle w:val="Prrafodelista"/>
        <w:numPr>
          <w:ilvl w:val="0"/>
          <w:numId w:val="41"/>
        </w:num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60288" behindDoc="0" locked="0" layoutInCell="1" allowOverlap="1" wp14:anchorId="2F6EF937" wp14:editId="4381BBF6">
            <wp:simplePos x="0" y="0"/>
            <wp:positionH relativeFrom="column">
              <wp:posOffset>455295</wp:posOffset>
            </wp:positionH>
            <wp:positionV relativeFrom="paragraph">
              <wp:posOffset>198120</wp:posOffset>
            </wp:positionV>
            <wp:extent cx="4142740" cy="219075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 w:cstheme="minorHAnsi"/>
          <w:color w:val="000000" w:themeColor="text1"/>
          <w:lang w:eastAsia="en-US"/>
        </w:rPr>
        <w:t>Solo debe</w:t>
      </w:r>
      <w:r w:rsidR="00174CC3">
        <w:rPr>
          <w:rFonts w:eastAsiaTheme="minorHAnsi" w:cstheme="minorHAnsi"/>
          <w:color w:val="000000" w:themeColor="text1"/>
          <w:lang w:eastAsia="en-US"/>
        </w:rPr>
        <w:t>s</w:t>
      </w:r>
      <w:r>
        <w:rPr>
          <w:rFonts w:eastAsiaTheme="minorHAnsi" w:cstheme="minorHAnsi"/>
          <w:color w:val="000000" w:themeColor="text1"/>
          <w:lang w:eastAsia="en-US"/>
        </w:rPr>
        <w:t xml:space="preserve"> </w:t>
      </w:r>
      <w:proofErr w:type="gramStart"/>
      <w:r>
        <w:rPr>
          <w:rFonts w:eastAsiaTheme="minorHAnsi" w:cstheme="minorHAnsi"/>
          <w:color w:val="000000" w:themeColor="text1"/>
          <w:lang w:eastAsia="en-US"/>
        </w:rPr>
        <w:t>leer ,</w:t>
      </w:r>
      <w:proofErr w:type="gramEnd"/>
      <w:r>
        <w:rPr>
          <w:rFonts w:eastAsiaTheme="minorHAnsi" w:cstheme="minorHAnsi"/>
          <w:color w:val="000000" w:themeColor="text1"/>
          <w:lang w:eastAsia="en-US"/>
        </w:rPr>
        <w:t xml:space="preserve"> comprender y escribir.</w:t>
      </w:r>
    </w:p>
    <w:p w14:paraId="602D7C5C" w14:textId="33726902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47333935" w14:textId="5F4E39AC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57075E2A" w14:textId="50B45390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0F6A124" w14:textId="0090B627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4AA8A200" w14:textId="425BBDCE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548D6B0A" w14:textId="50504B5A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367AB0A" w14:textId="2B197554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AB6D110" w14:textId="227F1979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100F574" w14:textId="1CD502FD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2E05EF5" w14:textId="64A7A113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DDB43B7" w14:textId="2FC16B32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2A3A1AFB" w14:textId="1229E368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6C05C68C" w14:textId="54874DED" w:rsidR="0095547C" w:rsidRDefault="0095547C" w:rsidP="0095547C">
      <w:pPr>
        <w:pStyle w:val="Prrafodelista"/>
        <w:numPr>
          <w:ilvl w:val="0"/>
          <w:numId w:val="41"/>
        </w:num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color w:val="000000" w:themeColor="text1"/>
          <w:lang w:eastAsia="en-US"/>
        </w:rPr>
        <w:t>Solo debe</w:t>
      </w:r>
      <w:r w:rsidR="00174CC3">
        <w:rPr>
          <w:rFonts w:eastAsiaTheme="minorHAnsi" w:cstheme="minorHAnsi"/>
          <w:color w:val="000000" w:themeColor="text1"/>
          <w:lang w:eastAsia="en-US"/>
        </w:rPr>
        <w:t>s</w:t>
      </w:r>
      <w:r>
        <w:rPr>
          <w:rFonts w:eastAsiaTheme="minorHAnsi" w:cstheme="minorHAnsi"/>
          <w:color w:val="000000" w:themeColor="text1"/>
          <w:lang w:eastAsia="en-US"/>
        </w:rPr>
        <w:t xml:space="preserve"> leer, comprender y escribir.</w:t>
      </w:r>
    </w:p>
    <w:p w14:paraId="41337664" w14:textId="0471D60E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61312" behindDoc="0" locked="0" layoutInCell="1" allowOverlap="1" wp14:anchorId="300FB395" wp14:editId="09CB51A2">
            <wp:simplePos x="0" y="0"/>
            <wp:positionH relativeFrom="column">
              <wp:posOffset>455367</wp:posOffset>
            </wp:positionH>
            <wp:positionV relativeFrom="paragraph">
              <wp:posOffset>-1570</wp:posOffset>
            </wp:positionV>
            <wp:extent cx="4606290" cy="1734185"/>
            <wp:effectExtent l="0" t="0" r="381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1BA7C" w14:textId="0EB57D40" w:rsidR="0095547C" w:rsidRDefault="0095547C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6392C435" w14:textId="107E1BCB" w:rsidR="00174CC3" w:rsidRDefault="00174CC3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50FCFBDC" w14:textId="1456FAD8" w:rsidR="00174CC3" w:rsidRDefault="00174CC3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67E1F4BA" w14:textId="62766F9D" w:rsidR="00174CC3" w:rsidRDefault="00174CC3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74A4D763" w14:textId="72E7ECBE" w:rsidR="00174CC3" w:rsidRDefault="00174CC3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467237EC" w14:textId="26D83F2A" w:rsidR="00174CC3" w:rsidRDefault="00174CC3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50FBED59" w14:textId="6BCD46EC" w:rsidR="00174CC3" w:rsidRDefault="00174CC3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D26B289" w14:textId="109C13B4" w:rsidR="00174CC3" w:rsidRDefault="00174CC3" w:rsidP="0095547C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E66A3B3" w14:textId="4C8D88C5" w:rsidR="00174CC3" w:rsidRDefault="00174CC3" w:rsidP="00174CC3">
      <w:pPr>
        <w:pStyle w:val="Prrafodelista"/>
        <w:numPr>
          <w:ilvl w:val="0"/>
          <w:numId w:val="41"/>
        </w:num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color w:val="000000" w:themeColor="text1"/>
          <w:lang w:eastAsia="en-US"/>
        </w:rPr>
        <w:t>Solo debe</w:t>
      </w:r>
      <w:r>
        <w:rPr>
          <w:rFonts w:eastAsiaTheme="minorHAnsi" w:cstheme="minorHAnsi"/>
          <w:color w:val="000000" w:themeColor="text1"/>
          <w:lang w:eastAsia="en-US"/>
        </w:rPr>
        <w:t>s</w:t>
      </w:r>
      <w:r>
        <w:rPr>
          <w:rFonts w:eastAsiaTheme="minorHAnsi" w:cstheme="minorHAnsi"/>
          <w:color w:val="000000" w:themeColor="text1"/>
          <w:lang w:eastAsia="en-US"/>
        </w:rPr>
        <w:t xml:space="preserve"> leer, comprender y escribir.</w:t>
      </w:r>
    </w:p>
    <w:p w14:paraId="58112B8B" w14:textId="18FEF7C9" w:rsidR="00174CC3" w:rsidRPr="00174CC3" w:rsidRDefault="00174CC3" w:rsidP="00174CC3">
      <w:pPr>
        <w:spacing w:after="0"/>
        <w:ind w:left="36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308CB93B" wp14:editId="4725E85D">
            <wp:simplePos x="0" y="0"/>
            <wp:positionH relativeFrom="column">
              <wp:posOffset>455367</wp:posOffset>
            </wp:positionH>
            <wp:positionV relativeFrom="paragraph">
              <wp:posOffset>3738</wp:posOffset>
            </wp:positionV>
            <wp:extent cx="4822190" cy="1975485"/>
            <wp:effectExtent l="0" t="0" r="0" b="571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C7A4" w14:textId="6ACDD8B5" w:rsidR="00174CC3" w:rsidRDefault="00174CC3" w:rsidP="00174CC3">
      <w:pPr>
        <w:pStyle w:val="Prrafodelista"/>
        <w:numPr>
          <w:ilvl w:val="0"/>
          <w:numId w:val="41"/>
        </w:num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color w:val="000000" w:themeColor="text1"/>
          <w:lang w:eastAsia="en-US"/>
        </w:rPr>
        <w:t>Solo debe</w:t>
      </w:r>
      <w:r>
        <w:rPr>
          <w:rFonts w:eastAsiaTheme="minorHAnsi" w:cstheme="minorHAnsi"/>
          <w:color w:val="000000" w:themeColor="text1"/>
          <w:lang w:eastAsia="en-US"/>
        </w:rPr>
        <w:t>s</w:t>
      </w:r>
      <w:r>
        <w:rPr>
          <w:rFonts w:eastAsiaTheme="minorHAnsi" w:cstheme="minorHAnsi"/>
          <w:color w:val="000000" w:themeColor="text1"/>
          <w:lang w:eastAsia="en-US"/>
        </w:rPr>
        <w:t xml:space="preserve"> leer, comprender y escribir.</w:t>
      </w:r>
    </w:p>
    <w:p w14:paraId="65BDEE7B" w14:textId="2C2EC8BB" w:rsidR="00174CC3" w:rsidRPr="00174CC3" w:rsidRDefault="00174CC3" w:rsidP="00174CC3">
      <w:pPr>
        <w:pStyle w:val="Prrafodelista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63360" behindDoc="0" locked="0" layoutInCell="1" allowOverlap="1" wp14:anchorId="0B6E0C5B" wp14:editId="19D770B3">
            <wp:simplePos x="0" y="0"/>
            <wp:positionH relativeFrom="column">
              <wp:posOffset>455295</wp:posOffset>
            </wp:positionH>
            <wp:positionV relativeFrom="paragraph">
              <wp:posOffset>39670</wp:posOffset>
            </wp:positionV>
            <wp:extent cx="4425315" cy="974725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7F27" w14:textId="772A4891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8748961" w14:textId="790B306E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D4DEF03" w14:textId="10634B37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4C4935DA" w14:textId="2FA3C0DE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82AC1DE" w14:textId="78D19870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6857A749" w14:textId="77777777" w:rsidR="00174CC3" w:rsidRDefault="00174CC3" w:rsidP="00174CC3">
      <w:pPr>
        <w:pStyle w:val="Prrafodelista"/>
        <w:numPr>
          <w:ilvl w:val="0"/>
          <w:numId w:val="41"/>
        </w:num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color w:val="000000" w:themeColor="text1"/>
          <w:lang w:eastAsia="en-US"/>
        </w:rPr>
        <w:t>Solo debes leer, comprender y escribir.</w:t>
      </w:r>
    </w:p>
    <w:p w14:paraId="1BD1F102" w14:textId="7625D911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64384" behindDoc="0" locked="0" layoutInCell="1" allowOverlap="1" wp14:anchorId="5204417F" wp14:editId="1C67E936">
            <wp:simplePos x="0" y="0"/>
            <wp:positionH relativeFrom="column">
              <wp:posOffset>455367</wp:posOffset>
            </wp:positionH>
            <wp:positionV relativeFrom="paragraph">
              <wp:posOffset>-4265</wp:posOffset>
            </wp:positionV>
            <wp:extent cx="4752975" cy="767715"/>
            <wp:effectExtent l="0" t="0" r="952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083C8" w14:textId="3DFC8E96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1CF6DEF2" w14:textId="596A6E12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630D7DE1" w14:textId="17A31CAC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CD5C132" w14:textId="7F6144AC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51946C73" w14:textId="77777777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2C205563" w14:textId="0D2984BB" w:rsidR="00174CC3" w:rsidRDefault="00174CC3" w:rsidP="00174CC3">
      <w:pPr>
        <w:pStyle w:val="Prrafodelista"/>
        <w:numPr>
          <w:ilvl w:val="0"/>
          <w:numId w:val="41"/>
        </w:num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color w:val="000000" w:themeColor="text1"/>
          <w:lang w:eastAsia="en-US"/>
        </w:rPr>
        <w:lastRenderedPageBreak/>
        <w:t>Solo debes leer, comprender y escribir.</w:t>
      </w:r>
    </w:p>
    <w:p w14:paraId="3371A8FE" w14:textId="5BF3DBB0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65408" behindDoc="0" locked="0" layoutInCell="1" allowOverlap="1" wp14:anchorId="1CB49B26" wp14:editId="33351B73">
            <wp:simplePos x="0" y="0"/>
            <wp:positionH relativeFrom="column">
              <wp:posOffset>429416</wp:posOffset>
            </wp:positionH>
            <wp:positionV relativeFrom="paragraph">
              <wp:posOffset>75446</wp:posOffset>
            </wp:positionV>
            <wp:extent cx="4796155" cy="1492250"/>
            <wp:effectExtent l="0" t="0" r="444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FB698" w14:textId="353FD5E4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6CFD5555" w14:textId="7D04B5DC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8C1AEC9" w14:textId="795B2437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88951F5" w14:textId="071A0723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C90891C" w14:textId="1FE89DE9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9FEC9F6" w14:textId="7E96C5CB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792EFE5E" w14:textId="1AE165A5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54052A68" w14:textId="6538ABD9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BEB24CA" w14:textId="23EBF62D" w:rsidR="00174CC3" w:rsidRDefault="00174CC3" w:rsidP="00174CC3">
      <w:pPr>
        <w:pStyle w:val="Prrafodelista"/>
        <w:numPr>
          <w:ilvl w:val="0"/>
          <w:numId w:val="41"/>
        </w:num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color w:val="000000" w:themeColor="text1"/>
          <w:lang w:eastAsia="en-US"/>
        </w:rPr>
        <w:t>Solo debes leer, comprender y escribir.</w:t>
      </w:r>
    </w:p>
    <w:p w14:paraId="4FA9E3CD" w14:textId="57E1AFDD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66432" behindDoc="0" locked="0" layoutInCell="1" allowOverlap="1" wp14:anchorId="704A1EC1" wp14:editId="055E0594">
            <wp:simplePos x="0" y="0"/>
            <wp:positionH relativeFrom="column">
              <wp:posOffset>446668</wp:posOffset>
            </wp:positionH>
            <wp:positionV relativeFrom="paragraph">
              <wp:posOffset>38400</wp:posOffset>
            </wp:positionV>
            <wp:extent cx="4796155" cy="1475105"/>
            <wp:effectExtent l="0" t="0" r="4445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59C64" w14:textId="08248A61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7CDD5D96" w14:textId="07640E76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248B6D08" w14:textId="13E28D2C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754E8C79" w14:textId="617006B3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21BDEDE6" w14:textId="0E5C677A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09FA5B69" w14:textId="64918570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3DB8FFAA" w14:textId="7D34FEC3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751E6F28" w14:textId="2B9B3629" w:rsidR="00174CC3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6C5DA8CB" w14:textId="77777777" w:rsidR="00174CC3" w:rsidRDefault="00174CC3" w:rsidP="00174CC3">
      <w:pPr>
        <w:pStyle w:val="Prrafodelista"/>
        <w:numPr>
          <w:ilvl w:val="0"/>
          <w:numId w:val="41"/>
        </w:numPr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color w:val="000000" w:themeColor="text1"/>
          <w:lang w:eastAsia="en-US"/>
        </w:rPr>
        <w:t>Solo debes leer, comprender y escribir.</w:t>
      </w:r>
    </w:p>
    <w:p w14:paraId="7C799AA2" w14:textId="262EA2E1" w:rsidR="00174CC3" w:rsidRPr="0095547C" w:rsidRDefault="00174CC3" w:rsidP="00174CC3">
      <w:pPr>
        <w:pStyle w:val="Prrafodelista"/>
        <w:spacing w:after="0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67456" behindDoc="0" locked="0" layoutInCell="1" allowOverlap="1" wp14:anchorId="0D84872B" wp14:editId="2CA122D6">
            <wp:simplePos x="0" y="0"/>
            <wp:positionH relativeFrom="column">
              <wp:posOffset>455367</wp:posOffset>
            </wp:positionH>
            <wp:positionV relativeFrom="paragraph">
              <wp:posOffset>2169</wp:posOffset>
            </wp:positionV>
            <wp:extent cx="4701540" cy="1621790"/>
            <wp:effectExtent l="0" t="0" r="381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4CC3" w:rsidRPr="0095547C" w:rsidSect="00CD2A3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eciliaLTStd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476"/>
    <w:multiLevelType w:val="multilevel"/>
    <w:tmpl w:val="E9B66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7A5422"/>
    <w:multiLevelType w:val="hybridMultilevel"/>
    <w:tmpl w:val="AD3EC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8D7"/>
    <w:multiLevelType w:val="hybridMultilevel"/>
    <w:tmpl w:val="A468A9DC"/>
    <w:lvl w:ilvl="0" w:tplc="84509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35496"/>
    <w:multiLevelType w:val="hybridMultilevel"/>
    <w:tmpl w:val="48728C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56C6"/>
    <w:multiLevelType w:val="hybridMultilevel"/>
    <w:tmpl w:val="A0FC877E"/>
    <w:lvl w:ilvl="0" w:tplc="5A3C4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976A6"/>
    <w:multiLevelType w:val="hybridMultilevel"/>
    <w:tmpl w:val="448402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40F4"/>
    <w:multiLevelType w:val="hybridMultilevel"/>
    <w:tmpl w:val="36EAFFD6"/>
    <w:lvl w:ilvl="0" w:tplc="4B2EAD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872CF5"/>
    <w:multiLevelType w:val="hybridMultilevel"/>
    <w:tmpl w:val="9D5E91E8"/>
    <w:lvl w:ilvl="0" w:tplc="65EEF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2F6238"/>
    <w:multiLevelType w:val="hybridMultilevel"/>
    <w:tmpl w:val="8354AB5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125CC2"/>
    <w:multiLevelType w:val="hybridMultilevel"/>
    <w:tmpl w:val="75DAB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25C"/>
    <w:multiLevelType w:val="hybridMultilevel"/>
    <w:tmpl w:val="FFAAE8AC"/>
    <w:lvl w:ilvl="0" w:tplc="175EC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E2394"/>
    <w:multiLevelType w:val="hybridMultilevel"/>
    <w:tmpl w:val="AE8018E6"/>
    <w:lvl w:ilvl="0" w:tplc="16D68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E364D1"/>
    <w:multiLevelType w:val="hybridMultilevel"/>
    <w:tmpl w:val="A95CB8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F5512"/>
    <w:multiLevelType w:val="hybridMultilevel"/>
    <w:tmpl w:val="6DB07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47C96"/>
    <w:multiLevelType w:val="hybridMultilevel"/>
    <w:tmpl w:val="51B27FBC"/>
    <w:lvl w:ilvl="0" w:tplc="A7447B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2D6951"/>
    <w:multiLevelType w:val="hybridMultilevel"/>
    <w:tmpl w:val="C6D0CB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14FA"/>
    <w:multiLevelType w:val="hybridMultilevel"/>
    <w:tmpl w:val="59F8F140"/>
    <w:lvl w:ilvl="0" w:tplc="62060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83FD6"/>
    <w:multiLevelType w:val="hybridMultilevel"/>
    <w:tmpl w:val="3BF0D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30255"/>
    <w:multiLevelType w:val="hybridMultilevel"/>
    <w:tmpl w:val="1700A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D4EBD"/>
    <w:multiLevelType w:val="hybridMultilevel"/>
    <w:tmpl w:val="D4B6CE9E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4A2DD7"/>
    <w:multiLevelType w:val="hybridMultilevel"/>
    <w:tmpl w:val="E40420C4"/>
    <w:lvl w:ilvl="0" w:tplc="5B962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7E5C7B"/>
    <w:multiLevelType w:val="hybridMultilevel"/>
    <w:tmpl w:val="61A0BB98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C24853"/>
    <w:multiLevelType w:val="hybridMultilevel"/>
    <w:tmpl w:val="ADA42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E1BB2"/>
    <w:multiLevelType w:val="hybridMultilevel"/>
    <w:tmpl w:val="7C32FE1A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C631EF"/>
    <w:multiLevelType w:val="hybridMultilevel"/>
    <w:tmpl w:val="360AAA0E"/>
    <w:lvl w:ilvl="0" w:tplc="FA286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C0BEF"/>
    <w:multiLevelType w:val="hybridMultilevel"/>
    <w:tmpl w:val="7DB8A2DA"/>
    <w:lvl w:ilvl="0" w:tplc="74E6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87315"/>
    <w:multiLevelType w:val="hybridMultilevel"/>
    <w:tmpl w:val="9F0C3030"/>
    <w:lvl w:ilvl="0" w:tplc="6BB8F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293CF8"/>
    <w:multiLevelType w:val="hybridMultilevel"/>
    <w:tmpl w:val="501CD0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96B95"/>
    <w:multiLevelType w:val="hybridMultilevel"/>
    <w:tmpl w:val="8978472C"/>
    <w:lvl w:ilvl="0" w:tplc="E85CCE30">
      <w:start w:val="1"/>
      <w:numFmt w:val="decimal"/>
      <w:lvlText w:val="%1."/>
      <w:lvlJc w:val="left"/>
      <w:pPr>
        <w:ind w:left="720" w:hanging="360"/>
      </w:pPr>
      <w:rPr>
        <w:rFonts w:ascii="CaeciliaLTStd-Heavy" w:hAnsi="CaeciliaLTStd-Heavy" w:cs="CaeciliaLTStd-Heavy" w:hint="default"/>
        <w:color w:val="8AA934"/>
        <w:sz w:val="2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E2EFC"/>
    <w:multiLevelType w:val="hybridMultilevel"/>
    <w:tmpl w:val="67C0C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A2F73"/>
    <w:multiLevelType w:val="hybridMultilevel"/>
    <w:tmpl w:val="B3009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B1EA4"/>
    <w:multiLevelType w:val="hybridMultilevel"/>
    <w:tmpl w:val="87C62C4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1D60124"/>
    <w:multiLevelType w:val="hybridMultilevel"/>
    <w:tmpl w:val="8F30B484"/>
    <w:lvl w:ilvl="0" w:tplc="62D02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8F4615"/>
    <w:multiLevelType w:val="hybridMultilevel"/>
    <w:tmpl w:val="AF9471F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4B755E"/>
    <w:multiLevelType w:val="hybridMultilevel"/>
    <w:tmpl w:val="8F2CF7E4"/>
    <w:lvl w:ilvl="0" w:tplc="C732769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CC3299"/>
    <w:multiLevelType w:val="hybridMultilevel"/>
    <w:tmpl w:val="2DF0B98C"/>
    <w:lvl w:ilvl="0" w:tplc="B15214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205184"/>
    <w:multiLevelType w:val="hybridMultilevel"/>
    <w:tmpl w:val="2C0C13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B2509"/>
    <w:multiLevelType w:val="hybridMultilevel"/>
    <w:tmpl w:val="10140C6C"/>
    <w:lvl w:ilvl="0" w:tplc="513A7D2A">
      <w:start w:val="1"/>
      <w:numFmt w:val="decimal"/>
      <w:lvlText w:val="%1."/>
      <w:lvlJc w:val="left"/>
      <w:pPr>
        <w:ind w:left="720" w:hanging="360"/>
      </w:pPr>
      <w:rPr>
        <w:rFonts w:ascii="CaeciliaLTStd-Heavy" w:hAnsi="CaeciliaLTStd-Heavy" w:cs="CaeciliaLTStd-Heavy" w:hint="default"/>
        <w:color w:val="D0691E"/>
        <w:sz w:val="2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6B38"/>
    <w:multiLevelType w:val="hybridMultilevel"/>
    <w:tmpl w:val="ABD802A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4A44E8"/>
    <w:multiLevelType w:val="hybridMultilevel"/>
    <w:tmpl w:val="29A04B5A"/>
    <w:lvl w:ilvl="0" w:tplc="606698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D05CE8"/>
    <w:multiLevelType w:val="hybridMultilevel"/>
    <w:tmpl w:val="B0926DF6"/>
    <w:lvl w:ilvl="0" w:tplc="0A70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22"/>
  </w:num>
  <w:num w:numId="5">
    <w:abstractNumId w:val="3"/>
  </w:num>
  <w:num w:numId="6">
    <w:abstractNumId w:val="2"/>
  </w:num>
  <w:num w:numId="7">
    <w:abstractNumId w:val="17"/>
  </w:num>
  <w:num w:numId="8">
    <w:abstractNumId w:val="21"/>
  </w:num>
  <w:num w:numId="9">
    <w:abstractNumId w:val="36"/>
  </w:num>
  <w:num w:numId="10">
    <w:abstractNumId w:val="13"/>
  </w:num>
  <w:num w:numId="11">
    <w:abstractNumId w:val="1"/>
  </w:num>
  <w:num w:numId="12">
    <w:abstractNumId w:val="26"/>
  </w:num>
  <w:num w:numId="13">
    <w:abstractNumId w:val="6"/>
  </w:num>
  <w:num w:numId="14">
    <w:abstractNumId w:val="14"/>
  </w:num>
  <w:num w:numId="15">
    <w:abstractNumId w:val="35"/>
  </w:num>
  <w:num w:numId="16">
    <w:abstractNumId w:val="4"/>
  </w:num>
  <w:num w:numId="17">
    <w:abstractNumId w:val="31"/>
  </w:num>
  <w:num w:numId="18">
    <w:abstractNumId w:val="23"/>
  </w:num>
  <w:num w:numId="19">
    <w:abstractNumId w:val="27"/>
  </w:num>
  <w:num w:numId="20">
    <w:abstractNumId w:val="33"/>
  </w:num>
  <w:num w:numId="21">
    <w:abstractNumId w:val="20"/>
  </w:num>
  <w:num w:numId="22">
    <w:abstractNumId w:val="32"/>
  </w:num>
  <w:num w:numId="23">
    <w:abstractNumId w:val="39"/>
  </w:num>
  <w:num w:numId="24">
    <w:abstractNumId w:val="7"/>
  </w:num>
  <w:num w:numId="25">
    <w:abstractNumId w:val="0"/>
  </w:num>
  <w:num w:numId="26">
    <w:abstractNumId w:val="19"/>
  </w:num>
  <w:num w:numId="27">
    <w:abstractNumId w:val="38"/>
  </w:num>
  <w:num w:numId="28">
    <w:abstractNumId w:val="30"/>
  </w:num>
  <w:num w:numId="29">
    <w:abstractNumId w:val="25"/>
  </w:num>
  <w:num w:numId="30">
    <w:abstractNumId w:val="29"/>
  </w:num>
  <w:num w:numId="31">
    <w:abstractNumId w:val="28"/>
  </w:num>
  <w:num w:numId="32">
    <w:abstractNumId w:val="16"/>
  </w:num>
  <w:num w:numId="33">
    <w:abstractNumId w:val="10"/>
  </w:num>
  <w:num w:numId="34">
    <w:abstractNumId w:val="8"/>
  </w:num>
  <w:num w:numId="35">
    <w:abstractNumId w:val="9"/>
  </w:num>
  <w:num w:numId="36">
    <w:abstractNumId w:val="37"/>
  </w:num>
  <w:num w:numId="37">
    <w:abstractNumId w:val="11"/>
  </w:num>
  <w:num w:numId="38">
    <w:abstractNumId w:val="34"/>
  </w:num>
  <w:num w:numId="39">
    <w:abstractNumId w:val="40"/>
  </w:num>
  <w:num w:numId="40">
    <w:abstractNumId w:val="1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91"/>
    <w:rsid w:val="00014178"/>
    <w:rsid w:val="00072811"/>
    <w:rsid w:val="0009041A"/>
    <w:rsid w:val="000C55C1"/>
    <w:rsid w:val="000E6B07"/>
    <w:rsid w:val="00174CC3"/>
    <w:rsid w:val="00180457"/>
    <w:rsid w:val="0018347A"/>
    <w:rsid w:val="001928C4"/>
    <w:rsid w:val="001B2A85"/>
    <w:rsid w:val="001D6ED0"/>
    <w:rsid w:val="00202767"/>
    <w:rsid w:val="0021420C"/>
    <w:rsid w:val="00266BBD"/>
    <w:rsid w:val="002F5435"/>
    <w:rsid w:val="00310407"/>
    <w:rsid w:val="00365976"/>
    <w:rsid w:val="003A5FC9"/>
    <w:rsid w:val="00476B80"/>
    <w:rsid w:val="004A1931"/>
    <w:rsid w:val="004A3CB8"/>
    <w:rsid w:val="00525D66"/>
    <w:rsid w:val="0058429B"/>
    <w:rsid w:val="005C40F3"/>
    <w:rsid w:val="005C691D"/>
    <w:rsid w:val="005F15EF"/>
    <w:rsid w:val="0060754D"/>
    <w:rsid w:val="006C03C9"/>
    <w:rsid w:val="006E48EB"/>
    <w:rsid w:val="00741049"/>
    <w:rsid w:val="00764EC3"/>
    <w:rsid w:val="008141C8"/>
    <w:rsid w:val="00861EE6"/>
    <w:rsid w:val="00876DA2"/>
    <w:rsid w:val="008F3399"/>
    <w:rsid w:val="009140DC"/>
    <w:rsid w:val="0095547C"/>
    <w:rsid w:val="009B2D22"/>
    <w:rsid w:val="009C431B"/>
    <w:rsid w:val="00A412D9"/>
    <w:rsid w:val="00A543CA"/>
    <w:rsid w:val="00A569EE"/>
    <w:rsid w:val="00A97919"/>
    <w:rsid w:val="00AB03EF"/>
    <w:rsid w:val="00AC1D91"/>
    <w:rsid w:val="00AD7916"/>
    <w:rsid w:val="00AF6778"/>
    <w:rsid w:val="00B0739A"/>
    <w:rsid w:val="00B34E40"/>
    <w:rsid w:val="00BE202E"/>
    <w:rsid w:val="00BF0B3C"/>
    <w:rsid w:val="00C81FC9"/>
    <w:rsid w:val="00CA5E31"/>
    <w:rsid w:val="00CC6932"/>
    <w:rsid w:val="00CD2A36"/>
    <w:rsid w:val="00D05CD1"/>
    <w:rsid w:val="00D319E9"/>
    <w:rsid w:val="00D34813"/>
    <w:rsid w:val="00D42395"/>
    <w:rsid w:val="00D81EA9"/>
    <w:rsid w:val="00DC7464"/>
    <w:rsid w:val="00DE203A"/>
    <w:rsid w:val="00E25D54"/>
    <w:rsid w:val="00E3268D"/>
    <w:rsid w:val="00ED06FB"/>
    <w:rsid w:val="00F77282"/>
    <w:rsid w:val="00F80F56"/>
    <w:rsid w:val="00FE6962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4EB4"/>
  <w15:chartTrackingRefBased/>
  <w15:docId w15:val="{B27273AD-8B2F-48E7-BB64-6944A09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91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D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1D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1D9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0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openxmlformats.org/officeDocument/2006/relationships/hyperlink" Target="mailto:kote.janin@hotmail.es" TargetMode="External"/><Relationship Id="rId12" Type="http://schemas.openxmlformats.org/officeDocument/2006/relationships/image" Target="media/image5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microsoft.com/office/2007/relationships/hdphoto" Target="media/hdphoto10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 Clemente</dc:creator>
  <cp:keywords/>
  <dc:description/>
  <cp:lastModifiedBy>Escuela San Clemente</cp:lastModifiedBy>
  <cp:revision>2</cp:revision>
  <dcterms:created xsi:type="dcterms:W3CDTF">2020-11-07T21:20:00Z</dcterms:created>
  <dcterms:modified xsi:type="dcterms:W3CDTF">2020-11-07T21:20:00Z</dcterms:modified>
</cp:coreProperties>
</file>