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9A09" w14:textId="77777777" w:rsidR="00077635" w:rsidRPr="00077635" w:rsidRDefault="00077635" w:rsidP="00077635">
      <w:pPr>
        <w:spacing w:after="160" w:line="254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bookmarkStart w:id="0" w:name="_Hlk56611596"/>
      <w:r w:rsidRPr="00077635">
        <w:rPr>
          <w:rFonts w:ascii="Calibri" w:eastAsia="Calibri" w:hAnsi="Calibri" w:cs="Times New Roman"/>
          <w:b/>
          <w:bCs/>
          <w:sz w:val="24"/>
          <w:szCs w:val="24"/>
          <w:u w:val="single"/>
        </w:rPr>
        <w:t>GUÍA DE MATEMATICAS</w:t>
      </w:r>
    </w:p>
    <w:p w14:paraId="28F004AB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  <w:b/>
          <w:bCs/>
        </w:rPr>
        <w:t>PROFESOR/A:</w:t>
      </w:r>
      <w:r w:rsidRPr="00077635">
        <w:rPr>
          <w:rFonts w:ascii="Calibri" w:eastAsia="Calibri" w:hAnsi="Calibri" w:cs="Times New Roman"/>
        </w:rPr>
        <w:t xml:space="preserve"> CRISTINA JANIN CERDA                                                                 CURSO: 4° BÁSICO “B ” </w:t>
      </w:r>
    </w:p>
    <w:p w14:paraId="1AEFCCD8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77635">
        <w:rPr>
          <w:rFonts w:ascii="Calibri" w:eastAsia="Calibri" w:hAnsi="Calibri" w:cs="Times New Roman"/>
        </w:rPr>
        <w:t xml:space="preserve"> </w:t>
      </w:r>
      <w:r w:rsidRPr="00077635">
        <w:rPr>
          <w:rFonts w:ascii="Calibri" w:eastAsia="Calibri" w:hAnsi="Calibri" w:cs="Times New Roman"/>
          <w:b/>
          <w:bCs/>
          <w:u w:val="single"/>
        </w:rPr>
        <w:t>OBJETIVOS DE APRENDIZAJE:</w:t>
      </w:r>
      <w:r w:rsidRPr="00077635">
        <w:rPr>
          <w:rFonts w:ascii="Calibri" w:eastAsia="Calibri" w:hAnsi="Calibri" w:cs="Times New Roman"/>
        </w:rPr>
        <w:t xml:space="preserve"> Resolver problemas de multiplicación y división.  </w:t>
      </w:r>
    </w:p>
    <w:p w14:paraId="7C924133" w14:textId="77777777" w:rsidR="00077635" w:rsidRPr="00077635" w:rsidRDefault="00077635" w:rsidP="00077635">
      <w:pPr>
        <w:autoSpaceDE w:val="0"/>
        <w:autoSpaceDN w:val="0"/>
        <w:adjustRightInd w:val="0"/>
        <w:spacing w:after="0" w:line="240" w:lineRule="auto"/>
        <w:jc w:val="both"/>
        <w:rPr>
          <w:rFonts w:ascii="TradeGothicLTStd-Light" w:eastAsia="Calibri" w:hAnsi="TradeGothicLTStd-Light" w:cs="TradeGothicLTStd-Light"/>
          <w:sz w:val="10"/>
          <w:szCs w:val="10"/>
        </w:rPr>
      </w:pPr>
    </w:p>
    <w:p w14:paraId="11DC2D5A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077635">
        <w:rPr>
          <w:rFonts w:ascii="Calibri" w:eastAsia="Calibri" w:hAnsi="Calibri" w:cs="Times New Roman"/>
          <w:b/>
          <w:bCs/>
          <w:u w:val="single"/>
        </w:rPr>
        <w:t xml:space="preserve">INSTRUCCIONES GENERALES: </w:t>
      </w:r>
    </w:p>
    <w:p w14:paraId="46C497DB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</w:rPr>
        <w:t xml:space="preserve">1.-Lea las instrucciones. </w:t>
      </w:r>
    </w:p>
    <w:p w14:paraId="7F02954E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</w:rPr>
        <w:t>2.- Conteste en el cuaderno o guía.</w:t>
      </w:r>
    </w:p>
    <w:p w14:paraId="2126CEFE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</w:rPr>
        <w:t>3.- La materia se transcribe en el cuaderno o pegar guías en el cuaderno.</w:t>
      </w:r>
    </w:p>
    <w:bookmarkEnd w:id="0"/>
    <w:p w14:paraId="68DFB146" w14:textId="77777777" w:rsidR="00077635" w:rsidRPr="00077635" w:rsidRDefault="00077635" w:rsidP="00077635">
      <w:pPr>
        <w:spacing w:after="0" w:line="240" w:lineRule="auto"/>
        <w:rPr>
          <w:rFonts w:ascii="Arial" w:eastAsia="Calibri" w:hAnsi="Arial" w:cs="Arial"/>
          <w:color w:val="1155CC"/>
          <w:u w:val="single"/>
          <w:shd w:val="clear" w:color="auto" w:fill="FFFFFF"/>
        </w:rPr>
      </w:pPr>
      <w:r w:rsidRPr="00077635">
        <w:rPr>
          <w:rFonts w:ascii="Calibri" w:eastAsia="Calibri" w:hAnsi="Calibri" w:cs="Times New Roman"/>
          <w:b/>
          <w:bCs/>
        </w:rPr>
        <w:t xml:space="preserve">Video explicativo </w:t>
      </w:r>
      <w:hyperlink r:id="rId7" w:tgtFrame="_blank" w:history="1">
        <w:r w:rsidRPr="00077635">
          <w:rPr>
            <w:rFonts w:ascii="Arial" w:eastAsia="Calibri" w:hAnsi="Arial" w:cs="Arial"/>
            <w:color w:val="1155CC"/>
            <w:u w:val="single"/>
            <w:shd w:val="clear" w:color="auto" w:fill="FFFFFF"/>
          </w:rPr>
          <w:t>https://youtu.be/ByWWvQK4qBw</w:t>
        </w:r>
      </w:hyperlink>
    </w:p>
    <w:p w14:paraId="68A0C3D0" w14:textId="77777777" w:rsidR="00077635" w:rsidRPr="00077635" w:rsidRDefault="00077635" w:rsidP="00077635">
      <w:pPr>
        <w:spacing w:after="0" w:line="240" w:lineRule="auto"/>
        <w:rPr>
          <w:rFonts w:ascii="Calibri" w:eastAsia="Calibri" w:hAnsi="Calibri" w:cs="Times New Roman"/>
        </w:rPr>
      </w:pPr>
    </w:p>
    <w:p w14:paraId="7A84E64A" w14:textId="77777777" w:rsidR="00077635" w:rsidRPr="00077635" w:rsidRDefault="00077635" w:rsidP="0007763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077635">
        <w:rPr>
          <w:rFonts w:ascii="Calibri" w:eastAsia="Calibri" w:hAnsi="Calibri" w:cs="Times New Roman"/>
          <w:b/>
          <w:bCs/>
          <w:u w:val="single"/>
        </w:rPr>
        <w:t>Quiz de Matemáticas</w:t>
      </w:r>
    </w:p>
    <w:p w14:paraId="57839C05" w14:textId="77777777" w:rsidR="00077635" w:rsidRPr="00077635" w:rsidRDefault="00077635" w:rsidP="00077635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Resuelve los siguientes problemas de división y multiplicación marcando la alternativa correcta.</w:t>
      </w:r>
    </w:p>
    <w:p w14:paraId="6F053E76" w14:textId="77777777" w:rsidR="00077635" w:rsidRPr="00077635" w:rsidRDefault="00077635" w:rsidP="00077635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Maximiliano tiene una caja que contiene 5 pelotas de futbol. ¿Cuántas pelotas de futbol tendría en 9 cajas?</w:t>
      </w:r>
    </w:p>
    <w:p w14:paraId="373A1C1F" w14:textId="77777777" w:rsidR="00077635" w:rsidRPr="00077635" w:rsidRDefault="00077635" w:rsidP="00077635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Maximiliano tendría 30 pelotas de futbol</w:t>
      </w:r>
    </w:p>
    <w:p w14:paraId="4B55906D" w14:textId="77777777" w:rsidR="00077635" w:rsidRPr="00077635" w:rsidRDefault="00077635" w:rsidP="00077635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Maximiliano tendría 45 pelotas de futbol</w:t>
      </w:r>
    </w:p>
    <w:p w14:paraId="2C928429" w14:textId="77777777" w:rsidR="00077635" w:rsidRPr="00077635" w:rsidRDefault="00077635" w:rsidP="00077635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Maximiliano tendría 44 pelotas de futbol</w:t>
      </w:r>
    </w:p>
    <w:p w14:paraId="0BE4D537" w14:textId="77777777" w:rsidR="00077635" w:rsidRPr="00077635" w:rsidRDefault="00077635" w:rsidP="00077635">
      <w:pPr>
        <w:spacing w:after="0"/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4D45AEC" w14:textId="77777777" w:rsidR="00077635" w:rsidRPr="00077635" w:rsidRDefault="00077635" w:rsidP="00077635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Luciana quito 56 canicas de su caja de canicas y las separo en 8 grupos iguales. ¿Cuántas canicas había en cada grupo?</w:t>
      </w:r>
    </w:p>
    <w:p w14:paraId="41B0F590" w14:textId="77777777" w:rsidR="00077635" w:rsidRPr="00077635" w:rsidRDefault="00077635" w:rsidP="00077635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Había 7 canicas en cada grupo</w:t>
      </w:r>
    </w:p>
    <w:p w14:paraId="3CC96962" w14:textId="77777777" w:rsidR="00077635" w:rsidRPr="00077635" w:rsidRDefault="00077635" w:rsidP="00077635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Había 4 canicas en cada grupo</w:t>
      </w:r>
    </w:p>
    <w:p w14:paraId="15DCA6CD" w14:textId="4358E0C2" w:rsidR="00077635" w:rsidRDefault="00077635" w:rsidP="00077635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Había 10 canicas en cada grupo</w:t>
      </w:r>
    </w:p>
    <w:p w14:paraId="43B34712" w14:textId="4FBA5A26" w:rsidR="00077635" w:rsidRDefault="00077635" w:rsidP="00077635">
      <w:p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5823BFBF" w14:textId="51EF0C8E" w:rsidR="00077635" w:rsidRPr="00077635" w:rsidRDefault="00077635" w:rsidP="00077635">
      <w:pPr>
        <w:spacing w:after="16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3.-</w:t>
      </w:r>
      <w:r w:rsidRPr="00077635">
        <w:rPr>
          <w:rFonts w:ascii="Calibri" w:eastAsia="Calibri" w:hAnsi="Calibri" w:cs="Times New Roman"/>
          <w:sz w:val="24"/>
          <w:szCs w:val="24"/>
        </w:rPr>
        <w:t xml:space="preserve">Mateo en su jardín tiene 49 árboles. Si cada uno tiene 8 manzanas. ¿Cuántas </w:t>
      </w:r>
      <w:r>
        <w:rPr>
          <w:rFonts w:ascii="Calibri" w:eastAsia="Calibri" w:hAnsi="Calibri" w:cs="Times New Roman"/>
          <w:sz w:val="24"/>
          <w:szCs w:val="24"/>
        </w:rPr>
        <w:t>manzanas</w:t>
      </w:r>
      <w:r w:rsidRPr="00077635">
        <w:rPr>
          <w:rFonts w:ascii="Calibri" w:eastAsia="Calibri" w:hAnsi="Calibri" w:cs="Times New Roman"/>
          <w:sz w:val="24"/>
          <w:szCs w:val="24"/>
        </w:rPr>
        <w:t xml:space="preserve"> hay en total?</w:t>
      </w:r>
    </w:p>
    <w:p w14:paraId="6E7FF71F" w14:textId="77777777" w:rsidR="00077635" w:rsidRPr="00077635" w:rsidRDefault="00077635" w:rsidP="00077635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Hay un total de 125 manzanas</w:t>
      </w:r>
    </w:p>
    <w:p w14:paraId="3E386051" w14:textId="77777777" w:rsidR="00077635" w:rsidRPr="00077635" w:rsidRDefault="00077635" w:rsidP="00077635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 xml:space="preserve">Hay un total de 350 manzanas </w:t>
      </w:r>
    </w:p>
    <w:p w14:paraId="13D3C73D" w14:textId="77777777" w:rsidR="00077635" w:rsidRPr="00077635" w:rsidRDefault="00077635" w:rsidP="00077635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Hay un total de 392 manzanas</w:t>
      </w:r>
    </w:p>
    <w:p w14:paraId="3E8F3166" w14:textId="77777777" w:rsidR="00077635" w:rsidRPr="00077635" w:rsidRDefault="00077635" w:rsidP="00077635">
      <w:pPr>
        <w:spacing w:after="0"/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666DF6A" w14:textId="26FA1865" w:rsidR="00077635" w:rsidRPr="00077635" w:rsidRDefault="00077635" w:rsidP="00077635">
      <w:pPr>
        <w:spacing w:after="160" w:line="25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4.- </w:t>
      </w:r>
      <w:r w:rsidRPr="00077635">
        <w:rPr>
          <w:rFonts w:ascii="Calibri" w:eastAsia="Calibri" w:hAnsi="Calibri" w:cs="Times New Roman"/>
          <w:sz w:val="24"/>
          <w:szCs w:val="24"/>
        </w:rPr>
        <w:t>Isabella envió la misma cantidad de mensajes cada día durante una semana. Al terminar la semana, había enviado 77 mensajes. ¿Cuántos mensajes envió cada día?</w:t>
      </w:r>
    </w:p>
    <w:p w14:paraId="03959252" w14:textId="77777777" w:rsidR="00077635" w:rsidRPr="00077635" w:rsidRDefault="00077635" w:rsidP="00077635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Isabella envió 19 mensajes cada día</w:t>
      </w:r>
    </w:p>
    <w:p w14:paraId="1C1AF8BB" w14:textId="77777777" w:rsidR="00077635" w:rsidRPr="00077635" w:rsidRDefault="00077635" w:rsidP="00077635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Isabella envió 13 mensajes cada día</w:t>
      </w:r>
    </w:p>
    <w:p w14:paraId="51C4E677" w14:textId="2C3D2CF3" w:rsidR="00077635" w:rsidRDefault="00077635" w:rsidP="00077635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Isabella envió 11 mensajes cada día</w:t>
      </w:r>
    </w:p>
    <w:p w14:paraId="41F23D32" w14:textId="77777777" w:rsidR="00077635" w:rsidRDefault="00077635" w:rsidP="00077635">
      <w:pPr>
        <w:spacing w:after="0" w:line="256" w:lineRule="auto"/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EBE7032" w14:textId="77777777" w:rsidR="00077635" w:rsidRPr="00077635" w:rsidRDefault="00077635" w:rsidP="00077635">
      <w:pPr>
        <w:spacing w:after="0" w:line="256" w:lineRule="auto"/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9CA367B" w14:textId="31835991" w:rsidR="00077635" w:rsidRPr="00077635" w:rsidRDefault="00077635" w:rsidP="00077635">
      <w:pPr>
        <w:spacing w:after="160" w:line="256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5.- </w:t>
      </w:r>
      <w:r w:rsidRPr="00077635">
        <w:rPr>
          <w:rFonts w:ascii="Calibri" w:eastAsia="Calibri" w:hAnsi="Calibri" w:cs="Times New Roman"/>
          <w:sz w:val="24"/>
          <w:szCs w:val="24"/>
        </w:rPr>
        <w:t>Eduardo compro 25 kilos de pescado a 7 euros el kilo. ¿Cuánto le consto todo el pescado?</w:t>
      </w:r>
    </w:p>
    <w:p w14:paraId="2D98B898" w14:textId="77777777" w:rsidR="00077635" w:rsidRPr="00077635" w:rsidRDefault="00077635" w:rsidP="00077635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Le costó 175 euros el kilo de pescado</w:t>
      </w:r>
    </w:p>
    <w:p w14:paraId="56EE63A1" w14:textId="77777777" w:rsidR="00077635" w:rsidRPr="00077635" w:rsidRDefault="00077635" w:rsidP="00077635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Le costó 145 euros el kilo de pescado</w:t>
      </w:r>
    </w:p>
    <w:p w14:paraId="1270EB1D" w14:textId="77777777" w:rsidR="00077635" w:rsidRPr="00077635" w:rsidRDefault="00077635" w:rsidP="00077635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Le costó 245 euros el kilo de pescado</w:t>
      </w:r>
    </w:p>
    <w:p w14:paraId="10F85FED" w14:textId="77777777" w:rsidR="00077635" w:rsidRPr="00077635" w:rsidRDefault="00077635" w:rsidP="00077635">
      <w:pPr>
        <w:spacing w:after="0"/>
        <w:ind w:left="144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384B6E7" w14:textId="235420B7" w:rsidR="00077635" w:rsidRPr="00077635" w:rsidRDefault="00077635" w:rsidP="00077635">
      <w:pPr>
        <w:spacing w:after="160"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6.- </w:t>
      </w:r>
      <w:r w:rsidRPr="00077635">
        <w:rPr>
          <w:rFonts w:ascii="Calibri" w:eastAsia="Calibri" w:hAnsi="Calibri" w:cs="Times New Roman"/>
          <w:sz w:val="24"/>
          <w:szCs w:val="24"/>
        </w:rPr>
        <w:t>Matilda tiene muchas tarjetas de futbolistas repetidas, y decidió repartir las sobrantes entre sus 6 amigas. Si regalo 48 tarjetas, ¿Cuántas recibió cada amigo?</w:t>
      </w:r>
    </w:p>
    <w:p w14:paraId="3569916A" w14:textId="77777777" w:rsidR="00077635" w:rsidRPr="00077635" w:rsidRDefault="00077635" w:rsidP="00077635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Cada amigo recibió 8 tarjetas</w:t>
      </w:r>
    </w:p>
    <w:p w14:paraId="2DFC4CA7" w14:textId="77777777" w:rsidR="00077635" w:rsidRPr="00077635" w:rsidRDefault="00077635" w:rsidP="00077635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Cada amigo recibió 3 tarjetas</w:t>
      </w:r>
    </w:p>
    <w:p w14:paraId="43155E89" w14:textId="77777777" w:rsidR="00077635" w:rsidRPr="00077635" w:rsidRDefault="00077635" w:rsidP="00077635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77635">
        <w:rPr>
          <w:rFonts w:ascii="Calibri" w:eastAsia="Calibri" w:hAnsi="Calibri" w:cs="Times New Roman"/>
          <w:sz w:val="24"/>
          <w:szCs w:val="24"/>
        </w:rPr>
        <w:t>Cada amigo recibió 7 tarjetas</w:t>
      </w:r>
    </w:p>
    <w:p w14:paraId="25D88CA1" w14:textId="77777777" w:rsidR="00077635" w:rsidRPr="00077635" w:rsidRDefault="00077635" w:rsidP="00077635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F97D4AD" w14:textId="77777777" w:rsidR="00077635" w:rsidRPr="00077635" w:rsidRDefault="00077635" w:rsidP="00077635">
      <w:pPr>
        <w:spacing w:after="160"/>
        <w:contextualSpacing/>
        <w:rPr>
          <w:rFonts w:ascii="Calibri" w:eastAsia="Calibri" w:hAnsi="Calibri" w:cs="Times New Roman"/>
          <w:sz w:val="24"/>
          <w:szCs w:val="24"/>
        </w:rPr>
      </w:pPr>
    </w:p>
    <w:p w14:paraId="7EC6E907" w14:textId="77777777" w:rsidR="00077635" w:rsidRPr="00077635" w:rsidRDefault="00077635" w:rsidP="00077635">
      <w:pPr>
        <w:spacing w:after="160"/>
        <w:contextualSpacing/>
        <w:rPr>
          <w:rFonts w:ascii="Calibri" w:eastAsia="Calibri" w:hAnsi="Calibri" w:cs="Times New Roman"/>
          <w:sz w:val="24"/>
          <w:szCs w:val="24"/>
        </w:rPr>
      </w:pPr>
    </w:p>
    <w:p w14:paraId="2FE6BF3C" w14:textId="77777777" w:rsidR="00077635" w:rsidRPr="00077635" w:rsidRDefault="00077635" w:rsidP="00077635">
      <w:pPr>
        <w:spacing w:after="160"/>
        <w:contextualSpacing/>
        <w:rPr>
          <w:rFonts w:ascii="Calibri" w:eastAsia="Calibri" w:hAnsi="Calibri" w:cs="Times New Roman"/>
          <w:sz w:val="24"/>
          <w:szCs w:val="24"/>
        </w:rPr>
      </w:pPr>
    </w:p>
    <w:p w14:paraId="130A368E" w14:textId="566138A2" w:rsidR="009E261E" w:rsidRDefault="009E261E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6AC68F9E" w14:textId="5E808866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03FD8F65" w14:textId="3172BD1B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19CD7D1E" w14:textId="7B45A63C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3A0750CC" w14:textId="45B36578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0E4891C0" w14:textId="110C2E79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1B5F8285" w14:textId="3A1EE263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4DDFC109" w14:textId="1BFD64A4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630AB068" w14:textId="2C1E74E7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277783B5" w14:textId="2F047CAA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5A2F4B4A" w14:textId="6368454D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323778A2" w14:textId="151BBAA4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63D3EC9C" w14:textId="5428FE01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43A54454" w14:textId="7ACC7A55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117E0CD6" w14:textId="2BBF2E42" w:rsidR="00600E06" w:rsidRDefault="00600E06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605E5C83" w14:textId="77777777" w:rsidR="00600E06" w:rsidRDefault="00600E06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364EF8FF" w14:textId="04A379E4" w:rsidR="00600E06" w:rsidRPr="00077635" w:rsidRDefault="00600E06" w:rsidP="00600E06">
      <w:pPr>
        <w:spacing w:after="160" w:line="254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077635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 xml:space="preserve">GUÍA DE </w:t>
      </w: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>CIENCIAS.</w:t>
      </w:r>
    </w:p>
    <w:p w14:paraId="0EB325A2" w14:textId="7A2D64EB" w:rsidR="00600E06" w:rsidRPr="00077635" w:rsidRDefault="00600E06" w:rsidP="00600E06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  <w:b/>
          <w:bCs/>
        </w:rPr>
        <w:t>PROFESOR/A:</w:t>
      </w:r>
      <w:r w:rsidRPr="00077635">
        <w:rPr>
          <w:rFonts w:ascii="Calibri" w:eastAsia="Calibri" w:hAnsi="Calibri" w:cs="Times New Roman"/>
        </w:rPr>
        <w:t xml:space="preserve"> CRISTINA JANIN CERDA                                                                 CURSO: 4° BÁSICO “B” </w:t>
      </w:r>
    </w:p>
    <w:p w14:paraId="09B766E9" w14:textId="7E14D157" w:rsidR="00600E06" w:rsidRPr="00077635" w:rsidRDefault="00600E06" w:rsidP="00600E0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77635">
        <w:rPr>
          <w:rFonts w:ascii="Calibri" w:eastAsia="Calibri" w:hAnsi="Calibri" w:cs="Times New Roman"/>
        </w:rPr>
        <w:t xml:space="preserve"> </w:t>
      </w:r>
      <w:r w:rsidRPr="00077635">
        <w:rPr>
          <w:rFonts w:ascii="Calibri" w:eastAsia="Calibri" w:hAnsi="Calibri" w:cs="Times New Roman"/>
          <w:b/>
          <w:bCs/>
          <w:u w:val="single"/>
        </w:rPr>
        <w:t>OBJETIVOS DE APRENDIZAJE:</w:t>
      </w:r>
      <w:r w:rsidRPr="000776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Reconocer un ecosistema esta compuesto por elementos vivo           ( animales , plantas etc.) Que interactúan entre sí.</w:t>
      </w:r>
    </w:p>
    <w:p w14:paraId="5BF3AED1" w14:textId="77777777" w:rsidR="00600E06" w:rsidRPr="00077635" w:rsidRDefault="00600E06" w:rsidP="00600E06">
      <w:pPr>
        <w:autoSpaceDE w:val="0"/>
        <w:autoSpaceDN w:val="0"/>
        <w:adjustRightInd w:val="0"/>
        <w:spacing w:after="0" w:line="240" w:lineRule="auto"/>
        <w:jc w:val="both"/>
        <w:rPr>
          <w:rFonts w:ascii="TradeGothicLTStd-Light" w:eastAsia="Calibri" w:hAnsi="TradeGothicLTStd-Light" w:cs="TradeGothicLTStd-Light"/>
          <w:sz w:val="10"/>
          <w:szCs w:val="10"/>
        </w:rPr>
      </w:pPr>
    </w:p>
    <w:p w14:paraId="2E866E47" w14:textId="77777777" w:rsidR="00600E06" w:rsidRPr="00077635" w:rsidRDefault="00600E06" w:rsidP="00600E06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077635">
        <w:rPr>
          <w:rFonts w:ascii="Calibri" w:eastAsia="Calibri" w:hAnsi="Calibri" w:cs="Times New Roman"/>
          <w:b/>
          <w:bCs/>
          <w:u w:val="single"/>
        </w:rPr>
        <w:t xml:space="preserve">INSTRUCCIONES GENERALES: </w:t>
      </w:r>
    </w:p>
    <w:p w14:paraId="76417846" w14:textId="77777777" w:rsidR="00600E06" w:rsidRPr="00077635" w:rsidRDefault="00600E06" w:rsidP="00600E06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</w:rPr>
        <w:t xml:space="preserve">1.-Lea las instrucciones. </w:t>
      </w:r>
    </w:p>
    <w:p w14:paraId="48B01781" w14:textId="5A8F1164" w:rsidR="00600E06" w:rsidRPr="00077635" w:rsidRDefault="00600E06" w:rsidP="00600E06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</w:rPr>
        <w:t xml:space="preserve">2.- </w:t>
      </w:r>
      <w:r>
        <w:rPr>
          <w:rFonts w:ascii="Calibri" w:eastAsia="Calibri" w:hAnsi="Calibri" w:cs="Times New Roman"/>
        </w:rPr>
        <w:t xml:space="preserve">Puedes dibujar los ecosistemas o imprimir </w:t>
      </w:r>
    </w:p>
    <w:p w14:paraId="2682964B" w14:textId="77777777" w:rsidR="00600E06" w:rsidRPr="00077635" w:rsidRDefault="00600E06" w:rsidP="00600E06">
      <w:pPr>
        <w:spacing w:after="0" w:line="240" w:lineRule="auto"/>
        <w:rPr>
          <w:rFonts w:ascii="Calibri" w:eastAsia="Calibri" w:hAnsi="Calibri" w:cs="Times New Roman"/>
        </w:rPr>
      </w:pPr>
      <w:r w:rsidRPr="00077635">
        <w:rPr>
          <w:rFonts w:ascii="Calibri" w:eastAsia="Calibri" w:hAnsi="Calibri" w:cs="Times New Roman"/>
        </w:rPr>
        <w:t>3.- La materia se transcribe en el cuaderno o pegar guías en el cuaderno.</w:t>
      </w:r>
    </w:p>
    <w:p w14:paraId="1758B870" w14:textId="41A8658C" w:rsidR="003474BC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p w14:paraId="6E5A11C4" w14:textId="157AA7FB" w:rsidR="00600E06" w:rsidRPr="003474BC" w:rsidRDefault="003474BC" w:rsidP="003474BC">
      <w:pPr>
        <w:spacing w:after="160" w:line="259" w:lineRule="auto"/>
        <w:rPr>
          <w:rFonts w:ascii="Calibri" w:eastAsia="Calibri" w:hAnsi="Calibri" w:cs="Times New Roman"/>
          <w:b/>
          <w:bCs/>
        </w:rPr>
      </w:pPr>
      <w:r w:rsidRPr="003474BC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53120" behindDoc="1" locked="0" layoutInCell="1" allowOverlap="1" wp14:anchorId="38E4DE36" wp14:editId="3F2D8C9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6384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2" y="21500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4E9D9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  <w:b/>
          <w:bCs/>
          <w:u w:val="single"/>
        </w:rPr>
      </w:pPr>
      <w:r w:rsidRPr="003474BC">
        <w:rPr>
          <w:rFonts w:ascii="Calibri" w:eastAsia="Calibri" w:hAnsi="Calibri" w:cs="Times New Roman"/>
          <w:b/>
          <w:bCs/>
          <w:u w:val="single"/>
        </w:rPr>
        <w:t xml:space="preserve">Ecosistema: Desierto </w:t>
      </w:r>
    </w:p>
    <w:p w14:paraId="1D5C1BA7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 xml:space="preserve">Los desiertos son territorios que se caracterizan por un ambiente árido y seco, ocasionado por la escasez de lluvias. Estas características hacen que sean zonas difíciles de habitar. Existen desiertos calientes, como el Sahara; y fríos, como los picos altos de las montañas. Ambas clases de desiertos reciben muy poca lluvia y se caracterizan por grandes descensos de la temperatura durante la noche. </w:t>
      </w:r>
    </w:p>
    <w:p w14:paraId="4321C7EF" w14:textId="3D3ACD94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  <w:b/>
          <w:bCs/>
          <w:u w:val="single"/>
        </w:rPr>
      </w:pPr>
      <w:r w:rsidRPr="003474BC">
        <w:rPr>
          <w:rFonts w:ascii="Calibri" w:eastAsia="Calibri" w:hAnsi="Calibri" w:cs="Times New Roman"/>
          <w:b/>
          <w:bCs/>
          <w:noProof/>
          <w:u w:val="single"/>
        </w:rPr>
        <w:drawing>
          <wp:anchor distT="0" distB="0" distL="114300" distR="114300" simplePos="0" relativeHeight="251655168" behindDoc="1" locked="0" layoutInCell="1" allowOverlap="1" wp14:anchorId="517767ED" wp14:editId="6CDADE9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574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23" y="21504"/>
                <wp:lineTo x="215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675" cy="21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4BC">
        <w:rPr>
          <w:rFonts w:ascii="Calibri" w:eastAsia="Calibri" w:hAnsi="Calibri" w:cs="Times New Roman"/>
          <w:b/>
          <w:bCs/>
          <w:u w:val="single"/>
        </w:rPr>
        <w:t xml:space="preserve">Ecosistemas </w:t>
      </w:r>
      <w:r w:rsidR="00600E06">
        <w:rPr>
          <w:rFonts w:ascii="Calibri" w:eastAsia="Calibri" w:hAnsi="Calibri" w:cs="Times New Roman"/>
          <w:b/>
          <w:bCs/>
          <w:u w:val="single"/>
        </w:rPr>
        <w:t>M</w:t>
      </w:r>
      <w:r w:rsidRPr="003474BC">
        <w:rPr>
          <w:rFonts w:ascii="Calibri" w:eastAsia="Calibri" w:hAnsi="Calibri" w:cs="Times New Roman"/>
          <w:b/>
          <w:bCs/>
          <w:u w:val="single"/>
        </w:rPr>
        <w:t xml:space="preserve">arinos </w:t>
      </w:r>
    </w:p>
    <w:p w14:paraId="01FFEEEC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En los ecosistemas marinos el agua es salada pudiendo tener diferentes grados de sales y minerales solubles.</w:t>
      </w:r>
    </w:p>
    <w:p w14:paraId="527D9811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Dispone de una temperatura constante.</w:t>
      </w:r>
    </w:p>
    <w:p w14:paraId="373FB732" w14:textId="2E81284C" w:rsid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Cuentan con todo tipo de mamíferos marinos (ballenas, tiburones, focas, etc.), una gran variedad de peces como de organismos diminutos.</w:t>
      </w:r>
    </w:p>
    <w:p w14:paraId="2BF3BF4E" w14:textId="77777777" w:rsidR="00600E06" w:rsidRPr="003474BC" w:rsidRDefault="00600E06" w:rsidP="003474BC">
      <w:pPr>
        <w:spacing w:after="160" w:line="259" w:lineRule="auto"/>
        <w:rPr>
          <w:rFonts w:ascii="Calibri" w:eastAsia="Calibri" w:hAnsi="Calibri" w:cs="Times New Roman"/>
        </w:rPr>
      </w:pPr>
    </w:p>
    <w:p w14:paraId="674A0592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  <w:b/>
          <w:bCs/>
          <w:u w:val="single"/>
        </w:rPr>
      </w:pPr>
      <w:r w:rsidRPr="003474BC">
        <w:rPr>
          <w:rFonts w:ascii="Calibri" w:eastAsia="Calibri" w:hAnsi="Calibri" w:cs="Times New Roman"/>
          <w:b/>
          <w:bCs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239A2B7C" wp14:editId="6C830BC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52725" cy="2123440"/>
            <wp:effectExtent l="0" t="0" r="0" b="0"/>
            <wp:wrapTight wrapText="bothSides">
              <wp:wrapPolygon edited="0">
                <wp:start x="0" y="0"/>
                <wp:lineTo x="0" y="21316"/>
                <wp:lineTo x="21376" y="21316"/>
                <wp:lineTo x="2137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266" cy="2135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4BC">
        <w:rPr>
          <w:rFonts w:ascii="Calibri" w:eastAsia="Calibri" w:hAnsi="Calibri" w:cs="Times New Roman"/>
          <w:b/>
          <w:bCs/>
          <w:u w:val="single"/>
        </w:rPr>
        <w:t>Ecosistema: Bosques</w:t>
      </w:r>
    </w:p>
    <w:p w14:paraId="1DC4B23E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 xml:space="preserve">Prácticamente en todos los territorios de los países del mundo podemos encontrar bosques de menor a mayor tamaño, aunque la ubicación geográfica de los principales bosques y que </w:t>
      </w:r>
      <w:r w:rsidRPr="003474BC">
        <w:rPr>
          <w:rFonts w:ascii="Calibri" w:eastAsia="Calibri" w:hAnsi="Calibri" w:cs="Times New Roman"/>
        </w:rPr>
        <w:lastRenderedPageBreak/>
        <w:t>cubren más hectáreas se encuentran en Brasil, rusia, china, Norteamérica, el Congo y Australia.</w:t>
      </w:r>
    </w:p>
    <w:p w14:paraId="1DF6C633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En los bosques podemos encontrar una variedad de plantas, aunque lo que más suelen predominar son los árboles y arbustos, además de la fauna, la cual tiende a ser diferente por el clima y la ubicación.</w:t>
      </w:r>
    </w:p>
    <w:p w14:paraId="1F1E458E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</w:p>
    <w:p w14:paraId="675F26CF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  <w:u w:val="single"/>
        </w:rPr>
      </w:pPr>
      <w:r w:rsidRPr="003474BC">
        <w:rPr>
          <w:rFonts w:ascii="Calibri" w:eastAsia="Calibri" w:hAnsi="Calibri" w:cs="Times New Roman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A6812C1" wp14:editId="05A47652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3228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36" y="21433"/>
                <wp:lineTo x="2153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4BC">
        <w:rPr>
          <w:rFonts w:ascii="Calibri" w:eastAsia="Calibri" w:hAnsi="Calibri" w:cs="Times New Roman"/>
          <w:b/>
          <w:bCs/>
          <w:u w:val="single"/>
        </w:rPr>
        <w:t>Ecosistema</w:t>
      </w:r>
      <w:r w:rsidRPr="003474BC">
        <w:rPr>
          <w:rFonts w:ascii="Calibri" w:eastAsia="Calibri" w:hAnsi="Calibri" w:cs="Times New Roman"/>
          <w:u w:val="single"/>
        </w:rPr>
        <w:t xml:space="preserve">: </w:t>
      </w:r>
      <w:r w:rsidRPr="003474BC">
        <w:rPr>
          <w:rFonts w:ascii="Calibri" w:eastAsia="Calibri" w:hAnsi="Calibri" w:cs="Times New Roman"/>
          <w:b/>
          <w:bCs/>
          <w:u w:val="single"/>
        </w:rPr>
        <w:t xml:space="preserve">Humedales </w:t>
      </w:r>
    </w:p>
    <w:p w14:paraId="4860C551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 xml:space="preserve">Los humedales son zonas de transición entre los ecosistemas terrestres y los ecosistemas acuáticos y poseen una baja profundidad. </w:t>
      </w:r>
    </w:p>
    <w:p w14:paraId="437E8067" w14:textId="1703356F" w:rsid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Una de las características más importantes de un humedal es su capacidad para mantener vegetación acuática flotante o sumergida. También tienen una alta concentración de organismos: desde pequeños invertebrados como los camarones, hasta grandes aves como los flamencos.  Flora como pastos marinos, lirios acuáticos, mangle y árboles de arce y ciprés, entre otros.</w:t>
      </w:r>
    </w:p>
    <w:p w14:paraId="0B13EE7F" w14:textId="395BA742" w:rsidR="003474BC" w:rsidRPr="003474BC" w:rsidRDefault="00600E06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115BD32D" wp14:editId="2C93FF4E">
            <wp:simplePos x="0" y="0"/>
            <wp:positionH relativeFrom="margin">
              <wp:posOffset>0</wp:posOffset>
            </wp:positionH>
            <wp:positionV relativeFrom="paragraph">
              <wp:posOffset>99695</wp:posOffset>
            </wp:positionV>
            <wp:extent cx="3285490" cy="2933065"/>
            <wp:effectExtent l="0" t="0" r="0" b="635"/>
            <wp:wrapTight wrapText="bothSides">
              <wp:wrapPolygon edited="0">
                <wp:start x="0" y="0"/>
                <wp:lineTo x="0" y="21464"/>
                <wp:lineTo x="21416" y="21464"/>
                <wp:lineTo x="21416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4BC" w:rsidRPr="003474BC">
        <w:rPr>
          <w:rFonts w:ascii="Calibri" w:eastAsia="Calibri" w:hAnsi="Calibri" w:cs="Times New Roman"/>
          <w:b/>
          <w:bCs/>
          <w:u w:val="single"/>
        </w:rPr>
        <w:t>Ecosistema: Ríos</w:t>
      </w:r>
    </w:p>
    <w:p w14:paraId="16B12D6B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Son ecosistemas con bajo tiempo de residencia, de aguas corrientes, es de agua dulce.</w:t>
      </w:r>
    </w:p>
    <w:p w14:paraId="26282CF3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Su origen puede ser puede ser un manantial, agua de deshielo de un glaciar, un lago o de aguas subterráneas.</w:t>
      </w:r>
    </w:p>
    <w:p w14:paraId="6E514044" w14:textId="77777777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>La flora más común en los ríos está conformada por algas, musgos y una gran cantidad de plantas acuáticas, sumergidas y flotantes</w:t>
      </w:r>
    </w:p>
    <w:p w14:paraId="3E1B5050" w14:textId="1F4B802E" w:rsidR="003474BC" w:rsidRPr="003474BC" w:rsidRDefault="003474BC" w:rsidP="003474BC">
      <w:pPr>
        <w:spacing w:after="160" w:line="259" w:lineRule="auto"/>
        <w:rPr>
          <w:rFonts w:ascii="Calibri" w:eastAsia="Calibri" w:hAnsi="Calibri" w:cs="Times New Roman"/>
        </w:rPr>
      </w:pPr>
      <w:r w:rsidRPr="003474BC">
        <w:rPr>
          <w:rFonts w:ascii="Calibri" w:eastAsia="Calibri" w:hAnsi="Calibri" w:cs="Times New Roman"/>
        </w:rPr>
        <w:t xml:space="preserve">Fauna: anfibios, reptiles o peces. También podemos encontrar animales mamíferos como tortugas, </w:t>
      </w:r>
      <w:r w:rsidR="00600E06" w:rsidRPr="003474BC">
        <w:rPr>
          <w:rFonts w:ascii="Calibri" w:eastAsia="Calibri" w:hAnsi="Calibri" w:cs="Times New Roman"/>
        </w:rPr>
        <w:t xml:space="preserve">patos, </w:t>
      </w:r>
      <w:r w:rsidR="00600E0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Pr="003474BC">
        <w:rPr>
          <w:rFonts w:ascii="Calibri" w:eastAsia="Calibri" w:hAnsi="Calibri" w:cs="Times New Roman"/>
        </w:rPr>
        <w:t>nutrias. Crustáceos, moluscos y cangrejos de agua dulce.</w:t>
      </w:r>
    </w:p>
    <w:p w14:paraId="29C6E7F0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  <w:r w:rsidRPr="00217F3C">
        <w:rPr>
          <w:rFonts w:ascii="Calibri" w:eastAsia="Calibri" w:hAnsi="Calibri" w:cs="Times New Roman"/>
          <w:b/>
          <w:bCs/>
          <w:lang w:val="es-US"/>
        </w:rPr>
        <w:lastRenderedPageBreak/>
        <w:t xml:space="preserve">                                      GUIA DE RELIGION 4° AÑO B</w:t>
      </w:r>
    </w:p>
    <w:p w14:paraId="4EBC9896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  <w:r w:rsidRPr="00217F3C">
        <w:rPr>
          <w:rFonts w:ascii="Calibri" w:eastAsia="Calibri" w:hAnsi="Calibri" w:cs="Times New Roman"/>
          <w:b/>
          <w:bCs/>
          <w:lang w:val="es-US"/>
        </w:rPr>
        <w:t>Nombre:                                                                     fecha: 23 /11 / 2020</w:t>
      </w:r>
    </w:p>
    <w:p w14:paraId="34368763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  <w:r w:rsidRPr="00217F3C">
        <w:rPr>
          <w:rFonts w:ascii="Calibri" w:eastAsia="Calibri" w:hAnsi="Calibri" w:cs="Times New Roman"/>
          <w:b/>
          <w:bCs/>
          <w:lang w:val="es-US"/>
        </w:rPr>
        <w:t>OBJETIVO DE APRENDIZAJE: COMPRENDER QUE COMO HIJOS DE DIOS DEBEMOS HACER             UN COMPROMISO PERSONAL DE CUIDAR LA NATURALEZA.</w:t>
      </w:r>
    </w:p>
    <w:p w14:paraId="2AF4B316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</w:p>
    <w:p w14:paraId="08872FD5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  <w:r w:rsidRPr="00217F3C">
        <w:rPr>
          <w:rFonts w:ascii="Calibri" w:eastAsia="Calibri" w:hAnsi="Calibri" w:cs="Times New Roman"/>
          <w:b/>
          <w:bCs/>
          <w:lang w:val="es-US"/>
        </w:rPr>
        <w:t>INSTRUCCIONES GENERALES:</w:t>
      </w:r>
    </w:p>
    <w:p w14:paraId="4542B3E1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  <w:r w:rsidRPr="00217F3C">
        <w:rPr>
          <w:rFonts w:ascii="Calibri" w:eastAsia="Calibri" w:hAnsi="Calibri" w:cs="Times New Roman"/>
          <w:b/>
          <w:bCs/>
          <w:lang w:val="es-US"/>
        </w:rPr>
        <w:t xml:space="preserve">1.- Lea las instrucciones </w:t>
      </w:r>
    </w:p>
    <w:p w14:paraId="2AFB8CBE" w14:textId="77777777" w:rsidR="00217F3C" w:rsidRPr="00217F3C" w:rsidRDefault="00217F3C" w:rsidP="00217F3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lang w:val="es-US"/>
        </w:rPr>
      </w:pPr>
      <w:r w:rsidRPr="00217F3C">
        <w:rPr>
          <w:rFonts w:ascii="Calibri" w:eastAsia="Calibri" w:hAnsi="Calibri" w:cs="Times New Roman"/>
          <w:b/>
          <w:bCs/>
          <w:lang w:val="es-US"/>
        </w:rPr>
        <w:t>2.- conteste la guía y péguela en su cuaderno</w:t>
      </w:r>
    </w:p>
    <w:p w14:paraId="0F530BE0" w14:textId="77777777" w:rsidR="00217F3C" w:rsidRPr="00217F3C" w:rsidRDefault="00217F3C" w:rsidP="00217F3C">
      <w:pPr>
        <w:spacing w:after="160" w:line="259" w:lineRule="auto"/>
        <w:ind w:firstLine="708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217F3C">
        <w:rPr>
          <w:rFonts w:ascii="Arial" w:eastAsia="Calibri" w:hAnsi="Arial" w:cs="Arial"/>
          <w:b/>
          <w:bCs/>
          <w:sz w:val="24"/>
          <w:szCs w:val="24"/>
          <w:lang w:val="es-US"/>
        </w:rPr>
        <w:t>3.- si tienes dudas puedes escribir al correo de la Escuela.</w:t>
      </w:r>
    </w:p>
    <w:p w14:paraId="7FFB4259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</w:p>
    <w:p w14:paraId="652D5674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  <w:r w:rsidRPr="00217F3C">
        <w:rPr>
          <w:rFonts w:ascii="Arial" w:eastAsia="Calibri" w:hAnsi="Arial" w:cs="Arial"/>
          <w:sz w:val="24"/>
          <w:szCs w:val="24"/>
          <w:lang w:val="es-US"/>
        </w:rPr>
        <w:t>1.- piensan en las palabras que Dios les dijo a Adán y Eva cuando les regalo la creación.</w:t>
      </w:r>
    </w:p>
    <w:p w14:paraId="175A7F61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  <w:r w:rsidRPr="00217F3C">
        <w:rPr>
          <w:rFonts w:ascii="Arial" w:eastAsia="Calibri" w:hAnsi="Arial" w:cs="Arial"/>
          <w:sz w:val="24"/>
          <w:szCs w:val="24"/>
          <w:lang w:val="es-US"/>
        </w:rPr>
        <w:t>2.- ¿Qué les pidió que hicieran con ella?</w:t>
      </w:r>
    </w:p>
    <w:p w14:paraId="05D55A8C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</w:p>
    <w:p w14:paraId="64FF6A13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  <w:r w:rsidRPr="00217F3C">
        <w:rPr>
          <w:rFonts w:ascii="Arial" w:eastAsia="Calibri" w:hAnsi="Arial" w:cs="Arial"/>
          <w:sz w:val="24"/>
          <w:szCs w:val="24"/>
          <w:lang w:val="es-US"/>
        </w:rPr>
        <w:t>3.-Escriben en tu cuaderno un compromiso para cuidar la naturaleza, creando un Decálogo del cuidado de la naturaleza.</w:t>
      </w:r>
    </w:p>
    <w:p w14:paraId="3595441A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  <w:r w:rsidRPr="00217F3C">
        <w:rPr>
          <w:rFonts w:ascii="Arial" w:eastAsia="Calibri" w:hAnsi="Arial" w:cs="Arial"/>
          <w:sz w:val="24"/>
          <w:szCs w:val="24"/>
          <w:lang w:val="es-US"/>
        </w:rPr>
        <w:t>4.- en una hoja de cartulina de color escriben el decálogo y lo adornan con cosas de la naturaleza, una flor, un pajarito, una mariposa, etc.</w:t>
      </w:r>
    </w:p>
    <w:p w14:paraId="3A62742F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</w:p>
    <w:p w14:paraId="6E1007A3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</w:p>
    <w:p w14:paraId="7801ECE0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</w:rPr>
      </w:pPr>
      <w:r w:rsidRPr="00217F3C">
        <w:rPr>
          <w:rFonts w:ascii="Algerian" w:eastAsia="Calibri" w:hAnsi="Algerian" w:cs="Arial"/>
          <w:sz w:val="32"/>
          <w:szCs w:val="32"/>
        </w:rPr>
        <w:t xml:space="preserve">    DECALOGO DEL CUIDADO DE LA NATURALEZA</w:t>
      </w:r>
    </w:p>
    <w:p w14:paraId="7CE94688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</w:p>
    <w:p w14:paraId="1C43C4AC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1.-</w:t>
      </w:r>
    </w:p>
    <w:p w14:paraId="6EDCB84C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2.-</w:t>
      </w:r>
    </w:p>
    <w:p w14:paraId="24973632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3.-</w:t>
      </w:r>
    </w:p>
    <w:p w14:paraId="5806D5EF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4.-</w:t>
      </w:r>
    </w:p>
    <w:p w14:paraId="194A0D64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lastRenderedPageBreak/>
        <w:t>5.-</w:t>
      </w:r>
    </w:p>
    <w:p w14:paraId="48F06774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6.-</w:t>
      </w:r>
    </w:p>
    <w:p w14:paraId="49BDBAD6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7.-</w:t>
      </w:r>
    </w:p>
    <w:p w14:paraId="0EB57A96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8.-</w:t>
      </w:r>
    </w:p>
    <w:p w14:paraId="632C93F9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9.-</w:t>
      </w:r>
    </w:p>
    <w:p w14:paraId="40359C3C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  <w:r w:rsidRPr="00217F3C">
        <w:rPr>
          <w:rFonts w:ascii="Algerian" w:eastAsia="Calibri" w:hAnsi="Algerian" w:cs="Arial"/>
          <w:sz w:val="32"/>
          <w:szCs w:val="32"/>
          <w:lang w:val="es-US"/>
        </w:rPr>
        <w:t>10.-</w:t>
      </w:r>
    </w:p>
    <w:p w14:paraId="63B78F66" w14:textId="77777777" w:rsidR="00217F3C" w:rsidRPr="00217F3C" w:rsidRDefault="00217F3C" w:rsidP="00217F3C">
      <w:pPr>
        <w:spacing w:after="160" w:line="259" w:lineRule="auto"/>
        <w:rPr>
          <w:rFonts w:ascii="Algerian" w:eastAsia="Calibri" w:hAnsi="Algerian" w:cs="Arial"/>
          <w:sz w:val="32"/>
          <w:szCs w:val="32"/>
          <w:lang w:val="es-US"/>
        </w:rPr>
      </w:pPr>
    </w:p>
    <w:p w14:paraId="14052196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24"/>
          <w:szCs w:val="24"/>
          <w:lang w:val="es-US"/>
        </w:rPr>
      </w:pPr>
    </w:p>
    <w:tbl>
      <w:tblPr>
        <w:tblStyle w:val="Tablaconcuadrcula1"/>
        <w:tblpPr w:leftFromText="141" w:rightFromText="141" w:vertAnchor="text" w:tblpX="10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90"/>
      </w:tblGrid>
      <w:tr w:rsidR="00217F3C" w:rsidRPr="00217F3C" w14:paraId="7DA170B3" w14:textId="77777777" w:rsidTr="002D3383">
        <w:trPr>
          <w:trHeight w:val="503"/>
        </w:trPr>
        <w:tc>
          <w:tcPr>
            <w:tcW w:w="7290" w:type="dxa"/>
          </w:tcPr>
          <w:p w14:paraId="23E62FB1" w14:textId="77777777" w:rsidR="00217F3C" w:rsidRPr="00217F3C" w:rsidRDefault="00217F3C" w:rsidP="00217F3C">
            <w:pPr>
              <w:rPr>
                <w:rFonts w:ascii="Calibri" w:eastAsia="Calibri" w:hAnsi="Calibri" w:cs="Times New Roman"/>
                <w:b/>
                <w:bCs/>
              </w:rPr>
            </w:pPr>
            <w:r w:rsidRPr="00217F3C">
              <w:rPr>
                <w:rFonts w:ascii="Calibri" w:eastAsia="Calibri" w:hAnsi="Calibri" w:cs="Times New Roman"/>
                <w:b/>
                <w:bCs/>
              </w:rPr>
              <w:t>DIOS NOS REGALO LA NATURALEZA PARA OBTENER LO QUE NECESITAMOS DE ELLA, NO PARA DESTRUIRLA. Y COMO PERSONAS E HIJOS DE DIOS DEBEMOS CUIDARLA.</w:t>
            </w:r>
          </w:p>
          <w:p w14:paraId="50C0559E" w14:textId="77777777" w:rsidR="00217F3C" w:rsidRPr="00217F3C" w:rsidRDefault="00217F3C" w:rsidP="00217F3C">
            <w:pPr>
              <w:rPr>
                <w:rFonts w:ascii="Calibri" w:eastAsia="Calibri" w:hAnsi="Calibri" w:cs="Times New Roman"/>
                <w:b/>
                <w:bCs/>
              </w:rPr>
            </w:pPr>
            <w:r w:rsidRPr="00217F3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</w:tbl>
    <w:p w14:paraId="356D8F38" w14:textId="77777777" w:rsidR="00217F3C" w:rsidRPr="00217F3C" w:rsidRDefault="00217F3C" w:rsidP="00217F3C">
      <w:pPr>
        <w:spacing w:after="160" w:line="259" w:lineRule="auto"/>
        <w:rPr>
          <w:rFonts w:ascii="Calibri" w:eastAsia="Calibri" w:hAnsi="Calibri" w:cs="Times New Roman"/>
          <w:color w:val="0070C0"/>
          <w:lang w:val="es-US"/>
        </w:rPr>
      </w:pPr>
    </w:p>
    <w:p w14:paraId="471C2B7D" w14:textId="77777777" w:rsidR="00217F3C" w:rsidRPr="00217F3C" w:rsidRDefault="00217F3C" w:rsidP="00217F3C">
      <w:pPr>
        <w:spacing w:after="160" w:line="259" w:lineRule="auto"/>
        <w:rPr>
          <w:rFonts w:ascii="Calibri" w:eastAsia="Calibri" w:hAnsi="Calibri" w:cs="Times New Roman"/>
          <w:lang w:val="es-US"/>
        </w:rPr>
      </w:pPr>
    </w:p>
    <w:p w14:paraId="1EBD3394" w14:textId="77777777" w:rsidR="00217F3C" w:rsidRPr="00217F3C" w:rsidRDefault="00217F3C" w:rsidP="00217F3C">
      <w:pPr>
        <w:spacing w:after="160" w:line="259" w:lineRule="auto"/>
        <w:rPr>
          <w:rFonts w:ascii="Calibri" w:eastAsia="Calibri" w:hAnsi="Calibri" w:cs="Times New Roman"/>
          <w:lang w:val="es-US"/>
        </w:rPr>
      </w:pPr>
    </w:p>
    <w:p w14:paraId="6AA19A9D" w14:textId="77777777" w:rsidR="00217F3C" w:rsidRPr="00217F3C" w:rsidRDefault="00217F3C" w:rsidP="00217F3C">
      <w:pPr>
        <w:spacing w:after="160" w:line="259" w:lineRule="auto"/>
        <w:rPr>
          <w:rFonts w:ascii="Arial" w:eastAsia="Calibri" w:hAnsi="Arial" w:cs="Arial"/>
          <w:sz w:val="40"/>
          <w:szCs w:val="40"/>
          <w:lang w:val="es-US"/>
        </w:rPr>
      </w:pPr>
      <w:r w:rsidRPr="00217F3C">
        <w:rPr>
          <w:rFonts w:ascii="Arial" w:eastAsia="Calibri" w:hAnsi="Arial" w:cs="Arial"/>
          <w:sz w:val="40"/>
          <w:szCs w:val="40"/>
          <w:lang w:val="es-US"/>
        </w:rPr>
        <w:t>Cuídense mucho para que podamos vernos pronto</w:t>
      </w:r>
    </w:p>
    <w:p w14:paraId="2D7FC413" w14:textId="77777777" w:rsidR="003474BC" w:rsidRPr="00BF7B5B" w:rsidRDefault="003474BC" w:rsidP="00BF7B5B">
      <w:pPr>
        <w:tabs>
          <w:tab w:val="left" w:pos="7035"/>
        </w:tabs>
        <w:rPr>
          <w:rFonts w:ascii="Calibri" w:eastAsia="Calibri" w:hAnsi="Calibri" w:cs="Times New Roman"/>
          <w:sz w:val="20"/>
          <w:szCs w:val="20"/>
        </w:rPr>
      </w:pPr>
    </w:p>
    <w:sectPr w:rsidR="003474BC" w:rsidRPr="00BF7B5B" w:rsidSect="002852D9">
      <w:headerReference w:type="default" r:id="rId13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BAFD" w14:textId="77777777" w:rsidR="002C50B2" w:rsidRDefault="002C50B2" w:rsidP="00672878">
      <w:pPr>
        <w:spacing w:after="0" w:line="240" w:lineRule="auto"/>
      </w:pPr>
      <w:r>
        <w:separator/>
      </w:r>
    </w:p>
  </w:endnote>
  <w:endnote w:type="continuationSeparator" w:id="0">
    <w:p w14:paraId="31A884D7" w14:textId="77777777" w:rsidR="002C50B2" w:rsidRDefault="002C50B2" w:rsidP="0067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AA51" w14:textId="77777777" w:rsidR="002C50B2" w:rsidRDefault="002C50B2" w:rsidP="00672878">
      <w:pPr>
        <w:spacing w:after="0" w:line="240" w:lineRule="auto"/>
      </w:pPr>
      <w:r>
        <w:separator/>
      </w:r>
    </w:p>
  </w:footnote>
  <w:footnote w:type="continuationSeparator" w:id="0">
    <w:p w14:paraId="69D421F4" w14:textId="77777777" w:rsidR="002C50B2" w:rsidRDefault="002C50B2" w:rsidP="0067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55"/>
      <w:gridCol w:w="6287"/>
      <w:gridCol w:w="1296"/>
    </w:tblGrid>
    <w:tr w:rsidR="00672878" w:rsidRPr="00672878" w14:paraId="1588515A" w14:textId="77777777" w:rsidTr="00622176">
      <w:trPr>
        <w:trHeight w:val="939"/>
      </w:trPr>
      <w:tc>
        <w:tcPr>
          <w:tcW w:w="1255" w:type="dxa"/>
          <w:tcBorders>
            <w:bottom w:val="nil"/>
          </w:tcBorders>
          <w:shd w:val="clear" w:color="auto" w:fill="auto"/>
        </w:tcPr>
        <w:p w14:paraId="733CE786" w14:textId="77777777" w:rsidR="00672878" w:rsidRPr="00672878" w:rsidRDefault="00672878" w:rsidP="00672878">
          <w:pPr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  <w:sz w:val="28"/>
              <w:szCs w:val="28"/>
              <w:lang w:val="es-ES" w:eastAsia="es-ES"/>
            </w:rPr>
          </w:pPr>
          <w:r w:rsidRPr="00672878">
            <w:rPr>
              <w:rFonts w:ascii="Comic Sans MS" w:eastAsia="Times New Roman" w:hAnsi="Comic Sans MS" w:cs="Times New Roman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29A59681" wp14:editId="508B9E2A">
                <wp:extent cx="466725" cy="551584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1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7" w:type="dxa"/>
          <w:shd w:val="clear" w:color="auto" w:fill="auto"/>
          <w:vAlign w:val="center"/>
        </w:tcPr>
        <w:p w14:paraId="028B0235" w14:textId="77777777" w:rsidR="00672878" w:rsidRPr="00672878" w:rsidRDefault="00672878" w:rsidP="0067287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sz w:val="44"/>
              <w:szCs w:val="44"/>
              <w:lang w:val="es-ES" w:eastAsia="es-ES"/>
            </w:rPr>
          </w:pPr>
          <w:r w:rsidRPr="00672878">
            <w:rPr>
              <w:rFonts w:ascii="Comic Sans MS" w:eastAsia="Times New Roman" w:hAnsi="Comic Sans MS" w:cs="Times New Roman"/>
              <w:sz w:val="44"/>
              <w:szCs w:val="44"/>
              <w:lang w:val="es-ES" w:eastAsia="es-ES"/>
            </w:rPr>
            <w:t>ESCUELA SAN CLEMENTE</w:t>
          </w:r>
        </w:p>
        <w:p w14:paraId="29E06EEA" w14:textId="77777777" w:rsidR="00672878" w:rsidRPr="00672878" w:rsidRDefault="00672878" w:rsidP="0067287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sz w:val="18"/>
              <w:szCs w:val="18"/>
              <w:lang w:val="es-ES" w:eastAsia="es-ES"/>
            </w:rPr>
          </w:pPr>
          <w:r w:rsidRPr="00672878">
            <w:rPr>
              <w:rFonts w:ascii="Comic Sans MS" w:eastAsia="Times New Roman" w:hAnsi="Comic Sans MS" w:cs="Times New Roman"/>
              <w:sz w:val="18"/>
              <w:szCs w:val="18"/>
              <w:lang w:val="es-ES" w:eastAsia="es-ES"/>
            </w:rPr>
            <w:t>DIRECCIÓN: CLODOMIRO SILVA, #362 – FONOS (71) 2621273</w:t>
          </w:r>
        </w:p>
        <w:p w14:paraId="220BE1AD" w14:textId="77777777" w:rsidR="00672878" w:rsidRPr="00672878" w:rsidRDefault="00672878" w:rsidP="0067287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sz w:val="18"/>
              <w:szCs w:val="18"/>
              <w:lang w:val="es-ES" w:eastAsia="es-ES"/>
            </w:rPr>
          </w:pPr>
          <w:r w:rsidRPr="00672878">
            <w:rPr>
              <w:rFonts w:ascii="Comic Sans MS" w:eastAsia="Times New Roman" w:hAnsi="Comic Sans MS" w:cs="Times New Roman"/>
              <w:sz w:val="18"/>
              <w:szCs w:val="18"/>
              <w:lang w:val="es-ES" w:eastAsia="es-ES"/>
            </w:rPr>
            <w:t xml:space="preserve">Unidad Técnico Pedagógica </w:t>
          </w:r>
        </w:p>
      </w:tc>
      <w:tc>
        <w:tcPr>
          <w:tcW w:w="1296" w:type="dxa"/>
          <w:tcBorders>
            <w:bottom w:val="nil"/>
          </w:tcBorders>
          <w:shd w:val="clear" w:color="auto" w:fill="auto"/>
        </w:tcPr>
        <w:p w14:paraId="3CDD6C16" w14:textId="77777777" w:rsidR="00672878" w:rsidRPr="00672878" w:rsidRDefault="00672878" w:rsidP="00672878">
          <w:pPr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  <w:sz w:val="28"/>
              <w:szCs w:val="28"/>
              <w:lang w:val="es-ES" w:eastAsia="es-ES"/>
            </w:rPr>
          </w:pPr>
          <w:r w:rsidRPr="00672878">
            <w:rPr>
              <w:rFonts w:ascii="Comic Sans MS" w:eastAsia="Times New Roman" w:hAnsi="Comic Sans MS" w:cs="Times New Roman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173FA028" wp14:editId="7EEFCB69">
                <wp:extent cx="389792" cy="53340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92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42632A" w14:textId="77777777" w:rsidR="00672878" w:rsidRDefault="006728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E10"/>
    <w:multiLevelType w:val="hybridMultilevel"/>
    <w:tmpl w:val="483EF8B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06322"/>
    <w:multiLevelType w:val="hybridMultilevel"/>
    <w:tmpl w:val="DBD4DD1A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41EC7"/>
    <w:multiLevelType w:val="hybridMultilevel"/>
    <w:tmpl w:val="F1E2184C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421F0"/>
    <w:multiLevelType w:val="hybridMultilevel"/>
    <w:tmpl w:val="9808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66C3"/>
    <w:multiLevelType w:val="hybridMultilevel"/>
    <w:tmpl w:val="0460585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DD6634"/>
    <w:multiLevelType w:val="hybridMultilevel"/>
    <w:tmpl w:val="5D4E09F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607EDF"/>
    <w:multiLevelType w:val="hybridMultilevel"/>
    <w:tmpl w:val="31F874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608A9"/>
    <w:multiLevelType w:val="hybridMultilevel"/>
    <w:tmpl w:val="C82269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36824"/>
    <w:multiLevelType w:val="hybridMultilevel"/>
    <w:tmpl w:val="E81299B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A4262B"/>
    <w:multiLevelType w:val="hybridMultilevel"/>
    <w:tmpl w:val="0CB4A0C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4B37"/>
    <w:multiLevelType w:val="hybridMultilevel"/>
    <w:tmpl w:val="7114A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3652"/>
    <w:multiLevelType w:val="hybridMultilevel"/>
    <w:tmpl w:val="23A02F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2D9"/>
    <w:rsid w:val="00046CEE"/>
    <w:rsid w:val="000633D3"/>
    <w:rsid w:val="00077635"/>
    <w:rsid w:val="00084383"/>
    <w:rsid w:val="000A00CA"/>
    <w:rsid w:val="00182C41"/>
    <w:rsid w:val="00217F3C"/>
    <w:rsid w:val="00264F1B"/>
    <w:rsid w:val="002852D9"/>
    <w:rsid w:val="002857AC"/>
    <w:rsid w:val="002C50B2"/>
    <w:rsid w:val="003474BC"/>
    <w:rsid w:val="003F69F0"/>
    <w:rsid w:val="004544E1"/>
    <w:rsid w:val="0050575F"/>
    <w:rsid w:val="00600E06"/>
    <w:rsid w:val="006134AF"/>
    <w:rsid w:val="00664D29"/>
    <w:rsid w:val="00672878"/>
    <w:rsid w:val="00680341"/>
    <w:rsid w:val="006C7163"/>
    <w:rsid w:val="006E294E"/>
    <w:rsid w:val="007E659B"/>
    <w:rsid w:val="00865706"/>
    <w:rsid w:val="008823BD"/>
    <w:rsid w:val="009E261E"/>
    <w:rsid w:val="00A10E1B"/>
    <w:rsid w:val="00A650E3"/>
    <w:rsid w:val="00B86D5B"/>
    <w:rsid w:val="00BF7B5B"/>
    <w:rsid w:val="00C17FAE"/>
    <w:rsid w:val="00C22FED"/>
    <w:rsid w:val="00C95133"/>
    <w:rsid w:val="00DC06BC"/>
    <w:rsid w:val="00DE1D25"/>
    <w:rsid w:val="00EF3B17"/>
    <w:rsid w:val="00F413E3"/>
    <w:rsid w:val="00F534BD"/>
    <w:rsid w:val="00F61AD6"/>
    <w:rsid w:val="00FA32D1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ACE1"/>
  <w15:docId w15:val="{FE661319-5CA6-4C3D-941C-4E599427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2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69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2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878"/>
  </w:style>
  <w:style w:type="paragraph" w:styleId="Piedepgina">
    <w:name w:val="footer"/>
    <w:basedOn w:val="Normal"/>
    <w:link w:val="PiedepginaCar"/>
    <w:uiPriority w:val="99"/>
    <w:unhideWhenUsed/>
    <w:rsid w:val="00672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878"/>
  </w:style>
  <w:style w:type="table" w:styleId="Tablaconcuadrcula">
    <w:name w:val="Table Grid"/>
    <w:basedOn w:val="Tablanormal"/>
    <w:uiPriority w:val="39"/>
    <w:rsid w:val="00A6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FED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7F3C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ByWWvQK4qBw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cristina maria janin cerda</cp:lastModifiedBy>
  <cp:revision>22</cp:revision>
  <dcterms:created xsi:type="dcterms:W3CDTF">2020-10-21T17:39:00Z</dcterms:created>
  <dcterms:modified xsi:type="dcterms:W3CDTF">2020-11-21T12:55:00Z</dcterms:modified>
</cp:coreProperties>
</file>